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AA6" w:rsidRPr="001B6AA6" w:rsidRDefault="00684863" w:rsidP="001B6AA6">
      <w:pPr>
        <w:suppressAutoHyphens/>
        <w:spacing w:after="5" w:line="270" w:lineRule="auto"/>
        <w:ind w:left="57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3CFB2DD2" wp14:editId="0B19A9EF">
            <wp:simplePos x="0" y="0"/>
            <wp:positionH relativeFrom="column">
              <wp:posOffset>-731965</wp:posOffset>
            </wp:positionH>
            <wp:positionV relativeFrom="paragraph">
              <wp:posOffset>-360680</wp:posOffset>
            </wp:positionV>
            <wp:extent cx="7552706" cy="10687792"/>
            <wp:effectExtent l="0" t="0" r="0" b="0"/>
            <wp:wrapNone/>
            <wp:docPr id="2" name="Рисунок 2" descr="C:\Users\ЦДТ\Pictures\Scanned000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ЦДТ\Pictures\Scanned0004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5992" cy="10692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6AA6" w:rsidRPr="001B6A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МИНИСТЕРСТВО ОБРАЗОВАНИЯ И НАУКИ РЕСПУБЛИКИ ТАТАРСТАН</w:t>
      </w:r>
    </w:p>
    <w:p w:rsidR="001B6AA6" w:rsidRPr="001B6AA6" w:rsidRDefault="001B6AA6" w:rsidP="001B6AA6">
      <w:pPr>
        <w:spacing w:after="5" w:line="270" w:lineRule="auto"/>
        <w:ind w:left="57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B6A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МУНИЦИПАЛЬНОЕ БЮДЖЕТНОЕ УЧРЕЖДЕНИЕ </w:t>
      </w:r>
      <w:proofErr w:type="gramStart"/>
      <w:r w:rsidRPr="001B6A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ДОПОЛНИТЕЛЬНОГО</w:t>
      </w:r>
      <w:proofErr w:type="gramEnd"/>
      <w:r w:rsidRPr="001B6A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1B6AA6" w:rsidRPr="001B6AA6" w:rsidRDefault="001B6AA6" w:rsidP="001B6AA6">
      <w:pPr>
        <w:spacing w:after="5" w:line="270" w:lineRule="auto"/>
        <w:ind w:left="57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B6A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ОБРАЗОВАНИЯ «ЦЕНТР ДЕТСКОГО ТВОРЧЕСТВА НОВОШЕШМИНСКОГО </w:t>
      </w:r>
    </w:p>
    <w:p w:rsidR="00F924DF" w:rsidRDefault="001B6AA6" w:rsidP="00F924DF">
      <w:pPr>
        <w:spacing w:after="5" w:line="270" w:lineRule="auto"/>
        <w:ind w:left="57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B6A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МУНИЦИПАЛЬНОГО РАЙОНА РЕСПУБЛИКИ ТАТАРСТАН»</w:t>
      </w:r>
    </w:p>
    <w:p w:rsidR="00F924DF" w:rsidRDefault="00F924DF" w:rsidP="001B6AA6">
      <w:pPr>
        <w:spacing w:after="5" w:line="270" w:lineRule="auto"/>
        <w:ind w:left="57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F924DF" w:rsidSect="00F924DF">
          <w:pgSz w:w="11900" w:h="16838"/>
          <w:pgMar w:top="568" w:right="850" w:bottom="1134" w:left="1134" w:header="0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linePitch="299"/>
        </w:sectPr>
      </w:pPr>
    </w:p>
    <w:p w:rsidR="001B6AA6" w:rsidRPr="001B6AA6" w:rsidRDefault="001B6AA6" w:rsidP="001B6AA6">
      <w:pPr>
        <w:spacing w:after="5" w:line="270" w:lineRule="auto"/>
        <w:ind w:left="57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B6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Принята</w:t>
      </w:r>
      <w:proofErr w:type="gramEnd"/>
      <w:r w:rsidRPr="001B6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заседании</w:t>
      </w:r>
    </w:p>
    <w:p w:rsidR="001B6AA6" w:rsidRPr="001B6AA6" w:rsidRDefault="001B6AA6" w:rsidP="001B6AA6">
      <w:pPr>
        <w:spacing w:after="5" w:line="270" w:lineRule="auto"/>
        <w:ind w:left="57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6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методического (педагогического) совета</w:t>
      </w:r>
    </w:p>
    <w:p w:rsidR="001B6AA6" w:rsidRPr="001B6AA6" w:rsidRDefault="001B6AA6" w:rsidP="001B6AA6">
      <w:pPr>
        <w:spacing w:after="5" w:line="270" w:lineRule="auto"/>
        <w:ind w:left="57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6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Протокол № ____</w:t>
      </w:r>
    </w:p>
    <w:p w:rsidR="00F924DF" w:rsidRDefault="001B6AA6" w:rsidP="00F924DF">
      <w:pPr>
        <w:spacing w:after="5" w:line="270" w:lineRule="auto"/>
        <w:ind w:left="57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6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«___» ______________ 20___года</w:t>
      </w:r>
    </w:p>
    <w:p w:rsidR="00F924DF" w:rsidRDefault="00F924DF" w:rsidP="00F924DF">
      <w:pPr>
        <w:spacing w:after="5" w:line="270" w:lineRule="auto"/>
        <w:ind w:left="57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924DF" w:rsidRDefault="00F924DF" w:rsidP="00F924DF">
      <w:pPr>
        <w:spacing w:after="5" w:line="270" w:lineRule="auto"/>
        <w:ind w:left="57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6AA6" w:rsidRDefault="001B6AA6" w:rsidP="00F924DF">
      <w:pPr>
        <w:spacing w:after="5" w:line="270" w:lineRule="auto"/>
        <w:ind w:left="57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«Утверждаю»</w:t>
      </w:r>
    </w:p>
    <w:p w:rsidR="001B6AA6" w:rsidRPr="001B6AA6" w:rsidRDefault="001B6AA6" w:rsidP="001B6AA6">
      <w:pPr>
        <w:spacing w:after="5" w:line="270" w:lineRule="auto"/>
        <w:ind w:right="-7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6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  МБУ ДО «ЦДТ НМР РТ»</w:t>
      </w:r>
    </w:p>
    <w:p w:rsidR="001B6AA6" w:rsidRPr="001B6AA6" w:rsidRDefault="001B6AA6" w:rsidP="001B6AA6">
      <w:pPr>
        <w:spacing w:after="5" w:line="270" w:lineRule="auto"/>
        <w:ind w:left="57" w:right="-72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6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________________Янова Е.П..</w:t>
      </w:r>
    </w:p>
    <w:p w:rsidR="001B6AA6" w:rsidRPr="001B6AA6" w:rsidRDefault="001B6AA6" w:rsidP="001B6AA6">
      <w:pPr>
        <w:spacing w:after="5" w:line="270" w:lineRule="auto"/>
        <w:ind w:left="57" w:firstLine="2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6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М.П.</w:t>
      </w:r>
    </w:p>
    <w:p w:rsidR="001B6AA6" w:rsidRPr="001B6AA6" w:rsidRDefault="001B6AA6" w:rsidP="001B6AA6">
      <w:pPr>
        <w:spacing w:after="5" w:line="270" w:lineRule="auto"/>
        <w:ind w:left="57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6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 № ___</w:t>
      </w:r>
    </w:p>
    <w:p w:rsidR="00F924DF" w:rsidRDefault="001B6AA6" w:rsidP="00F924DF">
      <w:pPr>
        <w:spacing w:after="5" w:line="270" w:lineRule="auto"/>
        <w:ind w:left="57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6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F9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 «___» ______________20___ год </w:t>
      </w:r>
    </w:p>
    <w:p w:rsidR="00F924DF" w:rsidRDefault="00F924DF" w:rsidP="00F924DF">
      <w:pPr>
        <w:spacing w:after="5" w:line="270" w:lineRule="auto"/>
        <w:ind w:left="57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F924DF" w:rsidSect="00F924DF">
          <w:type w:val="continuous"/>
          <w:pgSz w:w="11900" w:h="16838"/>
          <w:pgMar w:top="568" w:right="850" w:bottom="1134" w:left="1134" w:header="0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720"/>
          <w:docGrid w:linePitch="299"/>
        </w:sectPr>
      </w:pPr>
    </w:p>
    <w:p w:rsidR="00F924DF" w:rsidRDefault="00F924DF" w:rsidP="00F924DF">
      <w:pPr>
        <w:spacing w:after="5" w:line="270" w:lineRule="auto"/>
        <w:ind w:left="57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924DF" w:rsidRDefault="00F924DF" w:rsidP="00F924DF">
      <w:pPr>
        <w:spacing w:after="5" w:line="270" w:lineRule="auto"/>
        <w:ind w:left="57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924DF" w:rsidRDefault="00F924DF" w:rsidP="00F924DF">
      <w:pPr>
        <w:spacing w:after="5" w:line="270" w:lineRule="auto"/>
        <w:ind w:left="57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924DF" w:rsidRDefault="00F924DF" w:rsidP="00F924DF">
      <w:pPr>
        <w:spacing w:after="5" w:line="270" w:lineRule="auto"/>
        <w:ind w:left="57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924DF" w:rsidRDefault="00F924DF" w:rsidP="00F924DF">
      <w:pPr>
        <w:spacing w:after="5" w:line="270" w:lineRule="auto"/>
        <w:ind w:left="57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B6AA6" w:rsidRPr="001B6AA6" w:rsidRDefault="001B6AA6" w:rsidP="00F924DF">
      <w:pPr>
        <w:spacing w:after="5" w:line="270" w:lineRule="auto"/>
        <w:ind w:left="57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B6A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ДОПОЛНИТЕЛЬНАЯ ОБЩЕОБРАЗОВАТЕЛЬНАЯ</w:t>
      </w:r>
    </w:p>
    <w:p w:rsidR="001B6AA6" w:rsidRPr="001B6AA6" w:rsidRDefault="001B6AA6" w:rsidP="001B6AA6">
      <w:pPr>
        <w:spacing w:after="5" w:line="270" w:lineRule="auto"/>
        <w:ind w:left="57" w:right="709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B6A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ОБЩЕРАЗВИВАЮЩАЯ ПРОГРАММА </w:t>
      </w:r>
    </w:p>
    <w:p w:rsidR="001B6AA6" w:rsidRPr="001B6AA6" w:rsidRDefault="001B6AA6" w:rsidP="001B6AA6">
      <w:pPr>
        <w:spacing w:after="5" w:line="270" w:lineRule="auto"/>
        <w:ind w:left="57" w:right="709" w:hanging="1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B6A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F924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Учимся </w:t>
      </w:r>
      <w:r w:rsidR="007248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красиво </w:t>
      </w:r>
      <w:r w:rsidR="00F924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говорить</w:t>
      </w:r>
      <w:r w:rsidRPr="001B6A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1B6AA6" w:rsidRPr="001B6AA6" w:rsidRDefault="001B6AA6" w:rsidP="001B6AA6">
      <w:pPr>
        <w:spacing w:after="5" w:line="270" w:lineRule="auto"/>
        <w:ind w:left="57" w:right="709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B6AA6" w:rsidRPr="001B6AA6" w:rsidRDefault="001B6AA6" w:rsidP="001B6AA6">
      <w:pPr>
        <w:spacing w:after="5" w:line="270" w:lineRule="auto"/>
        <w:ind w:left="57" w:right="709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6AA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Направленность:</w:t>
      </w:r>
      <w:r w:rsidRPr="001B6A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9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социально-гуманитарная</w:t>
      </w:r>
    </w:p>
    <w:p w:rsidR="001B6AA6" w:rsidRPr="001B6AA6" w:rsidRDefault="001B6AA6" w:rsidP="001B6AA6">
      <w:pPr>
        <w:spacing w:after="5" w:line="270" w:lineRule="auto"/>
        <w:ind w:left="57" w:right="712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6AA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Возраст учащихся:</w:t>
      </w:r>
      <w:r w:rsidRPr="001B6A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9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1B6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F9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1B6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лет</w:t>
      </w:r>
      <w:r w:rsidRPr="001B6A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1B6AA6" w:rsidRPr="001B6AA6" w:rsidRDefault="001B6AA6" w:rsidP="001B6AA6">
      <w:pPr>
        <w:spacing w:after="5" w:line="270" w:lineRule="auto"/>
        <w:ind w:left="57" w:right="713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6AA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Срок реализации:</w:t>
      </w:r>
      <w:r w:rsidRPr="001B6A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1B6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год </w:t>
      </w:r>
      <w:r w:rsidRPr="001B6AA6">
        <w:rPr>
          <w:rFonts w:ascii="Times New Roman" w:eastAsia="Times New Roman" w:hAnsi="Times New Roman" w:cs="Times New Roman"/>
          <w:sz w:val="24"/>
          <w:szCs w:val="24"/>
          <w:lang w:eastAsia="ru-RU"/>
        </w:rPr>
        <w:t>(144 часов)</w:t>
      </w:r>
    </w:p>
    <w:p w:rsidR="001B6AA6" w:rsidRPr="001B6AA6" w:rsidRDefault="001B6AA6" w:rsidP="001B6AA6">
      <w:pPr>
        <w:spacing w:after="13" w:line="268" w:lineRule="auto"/>
        <w:ind w:left="57" w:right="55" w:hanging="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6AA6" w:rsidRPr="001B6AA6" w:rsidRDefault="001B6AA6" w:rsidP="001B6AA6">
      <w:pPr>
        <w:spacing w:after="13" w:line="268" w:lineRule="auto"/>
        <w:ind w:left="57" w:right="55" w:hanging="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6AA6" w:rsidRPr="001B6AA6" w:rsidRDefault="001B6AA6" w:rsidP="001B6AA6">
      <w:pPr>
        <w:spacing w:after="13" w:line="268" w:lineRule="auto"/>
        <w:ind w:left="57" w:right="55" w:hanging="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6AA6" w:rsidRPr="001B6AA6" w:rsidRDefault="001B6AA6" w:rsidP="001B6AA6">
      <w:pPr>
        <w:spacing w:after="13" w:line="268" w:lineRule="auto"/>
        <w:ind w:left="57" w:right="55" w:hanging="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6AA6" w:rsidRPr="001B6AA6" w:rsidRDefault="001B6AA6" w:rsidP="001B6AA6">
      <w:pPr>
        <w:spacing w:after="13" w:line="268" w:lineRule="auto"/>
        <w:ind w:left="57" w:right="55" w:hanging="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6AA6" w:rsidRPr="001B6AA6" w:rsidRDefault="001B6AA6" w:rsidP="001B6AA6">
      <w:pPr>
        <w:spacing w:after="13" w:line="268" w:lineRule="auto"/>
        <w:ind w:left="57" w:right="55" w:hanging="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6AA6" w:rsidRPr="001B6AA6" w:rsidRDefault="001B6AA6" w:rsidP="001B6AA6">
      <w:pPr>
        <w:spacing w:after="13" w:line="268" w:lineRule="auto"/>
        <w:ind w:left="57" w:right="55" w:hanging="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6AA6" w:rsidRPr="001B6AA6" w:rsidRDefault="001B6AA6" w:rsidP="001B6AA6">
      <w:pPr>
        <w:spacing w:after="13" w:line="268" w:lineRule="auto"/>
        <w:ind w:right="5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6AA6" w:rsidRPr="001B6AA6" w:rsidRDefault="001B6AA6" w:rsidP="001B6AA6">
      <w:pPr>
        <w:spacing w:after="13" w:line="268" w:lineRule="auto"/>
        <w:ind w:right="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6AA6" w:rsidRPr="001B6AA6" w:rsidRDefault="001B6AA6" w:rsidP="001B6AA6">
      <w:pPr>
        <w:spacing w:after="13" w:line="268" w:lineRule="auto"/>
        <w:ind w:left="57" w:right="55" w:hanging="10"/>
        <w:jc w:val="right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B6AA6" w:rsidRPr="001B6AA6" w:rsidRDefault="001B6AA6" w:rsidP="001B6AA6">
      <w:pPr>
        <w:spacing w:after="13" w:line="268" w:lineRule="auto"/>
        <w:ind w:left="57" w:right="55" w:hanging="10"/>
        <w:jc w:val="right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1B6AA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Автор-составитель: </w:t>
      </w:r>
    </w:p>
    <w:p w:rsidR="001B6AA6" w:rsidRPr="001B6AA6" w:rsidRDefault="00F924DF" w:rsidP="001B6AA6">
      <w:pPr>
        <w:spacing w:after="13" w:line="268" w:lineRule="auto"/>
        <w:ind w:left="57" w:right="55" w:hanging="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Хисматуллина Альбина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Айратовна</w:t>
      </w:r>
      <w:proofErr w:type="spellEnd"/>
    </w:p>
    <w:p w:rsidR="001B6AA6" w:rsidRPr="001B6AA6" w:rsidRDefault="001B6AA6" w:rsidP="001B6AA6">
      <w:pPr>
        <w:spacing w:after="13" w:line="268" w:lineRule="auto"/>
        <w:ind w:left="57" w:right="55" w:hanging="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6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 дополнительного образования</w:t>
      </w:r>
    </w:p>
    <w:p w:rsidR="001B6AA6" w:rsidRPr="001B6AA6" w:rsidRDefault="001B6AA6" w:rsidP="001B6AA6">
      <w:pPr>
        <w:ind w:left="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6AA6" w:rsidRPr="001B6AA6" w:rsidRDefault="001B6AA6" w:rsidP="001B6AA6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6AA6" w:rsidRPr="001B6AA6" w:rsidRDefault="001B6AA6" w:rsidP="001B6AA6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6AA6" w:rsidRPr="001B6AA6" w:rsidRDefault="001B6AA6" w:rsidP="001B6AA6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6AA6" w:rsidRPr="001B6AA6" w:rsidRDefault="001B6AA6" w:rsidP="001B6AA6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924DF" w:rsidRDefault="00F924DF" w:rsidP="001B6AA6">
      <w:pPr>
        <w:shd w:val="clear" w:color="auto" w:fill="FFFFFF"/>
        <w:spacing w:after="200" w:line="276" w:lineRule="auto"/>
        <w:ind w:right="18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924DF" w:rsidRDefault="00F924DF" w:rsidP="001B6AA6">
      <w:pPr>
        <w:shd w:val="clear" w:color="auto" w:fill="FFFFFF"/>
        <w:spacing w:after="200" w:line="276" w:lineRule="auto"/>
        <w:ind w:right="18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B6AA6" w:rsidRPr="001B6AA6" w:rsidRDefault="001B6AA6" w:rsidP="001B6AA6">
      <w:pPr>
        <w:shd w:val="clear" w:color="auto" w:fill="FFFFFF"/>
        <w:spacing w:after="200" w:line="276" w:lineRule="auto"/>
        <w:ind w:right="182"/>
        <w:jc w:val="center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1B6A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с. Новошешминск, 2021 г.</w:t>
      </w:r>
    </w:p>
    <w:p w:rsidR="004D0CAA" w:rsidRPr="004F0364" w:rsidRDefault="004D0CAA" w:rsidP="004D0CAA">
      <w:pPr>
        <w:suppressAutoHyphens/>
        <w:spacing w:before="120" w:after="120"/>
        <w:jc w:val="center"/>
        <w:rPr>
          <w:rFonts w:ascii="Times New Roman" w:eastAsia="Times New Roman" w:hAnsi="Times New Roman"/>
          <w:b/>
          <w:sz w:val="24"/>
          <w:lang w:eastAsia="ru-RU"/>
        </w:rPr>
      </w:pPr>
      <w:r w:rsidRPr="004F0364">
        <w:rPr>
          <w:rFonts w:ascii="Times New Roman" w:eastAsia="Times New Roman" w:hAnsi="Times New Roman"/>
          <w:b/>
          <w:sz w:val="24"/>
          <w:szCs w:val="24"/>
          <w:lang w:eastAsia="ar-SA"/>
        </w:rPr>
        <w:lastRenderedPageBreak/>
        <w:t>Информационная карта образовательной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3"/>
        <w:gridCol w:w="8932"/>
      </w:tblGrid>
      <w:tr w:rsidR="004D0CAA" w:rsidRPr="004F0364" w:rsidTr="001B6AA6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8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Образовательная организация: </w:t>
            </w: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МБУ ДО «Центр детского творчества Новошешминского муниципального района Республики Татарстан»</w:t>
            </w:r>
          </w:p>
        </w:tc>
      </w:tr>
      <w:tr w:rsidR="004D0CAA" w:rsidRPr="004F0364" w:rsidTr="001B6AA6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8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Полное название программы: </w:t>
            </w: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Дополнительная общеобразовательная общеразвивающая программа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Учимся красиво говорить</w:t>
            </w: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»</w:t>
            </w:r>
          </w:p>
        </w:tc>
      </w:tr>
      <w:tr w:rsidR="004D0CAA" w:rsidRPr="004F0364" w:rsidTr="001B6AA6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8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1B6AA6" w:rsidRDefault="004D0CAA" w:rsidP="004D0CAA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Направленность программы: </w:t>
            </w:r>
            <w:r w:rsidR="001B6AA6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социально-гуманитарная </w:t>
            </w:r>
          </w:p>
        </w:tc>
      </w:tr>
      <w:tr w:rsidR="004D0CAA" w:rsidRPr="004F0364" w:rsidTr="001B6AA6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8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Сведения о разработчике: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Хисматуллина Альбина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Айратвона</w:t>
            </w:r>
            <w:proofErr w:type="spellEnd"/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, педагог дополнительного образования</w:t>
            </w:r>
          </w:p>
        </w:tc>
      </w:tr>
      <w:tr w:rsidR="004D0CAA" w:rsidRPr="004F0364" w:rsidTr="001B6AA6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8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Сведения о программе: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 </w:t>
            </w:r>
          </w:p>
        </w:tc>
      </w:tr>
      <w:tr w:rsidR="004D0CAA" w:rsidRPr="004F0364" w:rsidTr="001B6AA6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5.1.</w:t>
            </w:r>
          </w:p>
        </w:tc>
        <w:tc>
          <w:tcPr>
            <w:tcW w:w="8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Срок реализации: 1 год (1</w:t>
            </w:r>
            <w:r w:rsidR="001B6AA6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44</w:t>
            </w: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часа)</w:t>
            </w:r>
          </w:p>
        </w:tc>
      </w:tr>
      <w:tr w:rsidR="004D0CAA" w:rsidRPr="004F0364" w:rsidTr="001B6AA6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5.2.</w:t>
            </w:r>
          </w:p>
        </w:tc>
        <w:tc>
          <w:tcPr>
            <w:tcW w:w="8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F924DF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Возраст обучающихся: </w:t>
            </w:r>
            <w:r w:rsidR="00F924DF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5</w:t>
            </w: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-</w:t>
            </w:r>
            <w:r w:rsidR="00F924DF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7</w:t>
            </w: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лет</w:t>
            </w:r>
          </w:p>
        </w:tc>
      </w:tr>
      <w:tr w:rsidR="004D0CAA" w:rsidRPr="004F0364" w:rsidTr="001B6AA6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5.3.</w:t>
            </w:r>
          </w:p>
        </w:tc>
        <w:tc>
          <w:tcPr>
            <w:tcW w:w="8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Характеристика программы:</w:t>
            </w:r>
          </w:p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- тип программы: дополнительная </w:t>
            </w:r>
          </w:p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                              общеобразовательная</w:t>
            </w:r>
          </w:p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                              программа</w:t>
            </w:r>
          </w:p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- вид программы: общеразвивающая</w:t>
            </w:r>
          </w:p>
        </w:tc>
      </w:tr>
      <w:tr w:rsidR="004D0CAA" w:rsidRPr="004F0364" w:rsidTr="001B6AA6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5.4.</w:t>
            </w:r>
          </w:p>
        </w:tc>
        <w:tc>
          <w:tcPr>
            <w:tcW w:w="8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 w:right="55" w:firstLine="19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Цель программы: </w:t>
            </w:r>
            <w:r w:rsidRPr="00617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обучающимся, имеющим нарушения в развитии устной и письменной речи</w:t>
            </w:r>
          </w:p>
        </w:tc>
      </w:tr>
      <w:tr w:rsidR="004D0CAA" w:rsidRPr="004F0364" w:rsidTr="001B6AA6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8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Формы и методы образовательной деятельности: </w:t>
            </w:r>
          </w:p>
        </w:tc>
      </w:tr>
      <w:tr w:rsidR="004D0CAA" w:rsidRPr="004F0364" w:rsidTr="001B6AA6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6.1.</w:t>
            </w:r>
          </w:p>
        </w:tc>
        <w:tc>
          <w:tcPr>
            <w:tcW w:w="8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Методы: </w:t>
            </w:r>
          </w:p>
          <w:p w:rsidR="004D0CAA" w:rsidRPr="004F0364" w:rsidRDefault="004D0CAA" w:rsidP="004D0CAA">
            <w:pPr>
              <w:numPr>
                <w:ilvl w:val="0"/>
                <w:numId w:val="39"/>
              </w:numPr>
              <w:suppressAutoHyphens/>
              <w:spacing w:after="0" w:line="240" w:lineRule="auto"/>
              <w:ind w:left="218" w:hanging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практикум;</w:t>
            </w:r>
          </w:p>
          <w:p w:rsidR="004D0CAA" w:rsidRPr="004F0364" w:rsidRDefault="004D0CAA" w:rsidP="004D0CAA">
            <w:pPr>
              <w:numPr>
                <w:ilvl w:val="0"/>
                <w:numId w:val="39"/>
              </w:numPr>
              <w:suppressAutoHyphens/>
              <w:spacing w:after="0" w:line="240" w:lineRule="auto"/>
              <w:ind w:left="218" w:hanging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урок-консультация;</w:t>
            </w:r>
          </w:p>
          <w:p w:rsidR="004D0CAA" w:rsidRPr="004F0364" w:rsidRDefault="004D0CAA" w:rsidP="004D0CAA">
            <w:pPr>
              <w:numPr>
                <w:ilvl w:val="0"/>
                <w:numId w:val="39"/>
              </w:numPr>
              <w:suppressAutoHyphens/>
              <w:spacing w:after="0" w:line="240" w:lineRule="auto"/>
              <w:ind w:left="218" w:hanging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урок проверки и коррекции знаний и умений.</w:t>
            </w:r>
          </w:p>
        </w:tc>
      </w:tr>
      <w:tr w:rsidR="004D0CAA" w:rsidRPr="004F0364" w:rsidTr="001B6AA6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6.2.</w:t>
            </w:r>
          </w:p>
        </w:tc>
        <w:tc>
          <w:tcPr>
            <w:tcW w:w="8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Формы: </w:t>
            </w:r>
          </w:p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- индивидуальная</w:t>
            </w:r>
          </w:p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- групповая</w:t>
            </w:r>
          </w:p>
        </w:tc>
      </w:tr>
      <w:tr w:rsidR="004D0CAA" w:rsidRPr="004F0364" w:rsidTr="001B6AA6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CAA" w:rsidRPr="004F0364" w:rsidRDefault="004D0CAA" w:rsidP="004D0CAA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 w:rsidRPr="004F0364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7.</w:t>
            </w:r>
          </w:p>
        </w:tc>
        <w:tc>
          <w:tcPr>
            <w:tcW w:w="8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F35" w:rsidRPr="007B2FD5" w:rsidRDefault="004D0CAA" w:rsidP="00F74F35">
            <w:pPr>
              <w:tabs>
                <w:tab w:val="left" w:pos="11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F0364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Формы мониторинга результативности: </w:t>
            </w:r>
            <w:r w:rsidR="00F74F35"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Диагностика устной и письменной речи</w:t>
            </w:r>
          </w:p>
          <w:p w:rsidR="004D0CAA" w:rsidRPr="004F0364" w:rsidRDefault="004D0CAA" w:rsidP="004D0CAA">
            <w:pPr>
              <w:suppressAutoHyphens/>
              <w:spacing w:after="0" w:line="240" w:lineRule="auto"/>
              <w:ind w:left="57" w:right="55" w:firstLine="19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</w:tbl>
    <w:p w:rsidR="007B2FD5" w:rsidRPr="007B2FD5" w:rsidRDefault="007B2FD5" w:rsidP="007B2FD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  <w:sectPr w:rsidR="007B2FD5" w:rsidRPr="007B2FD5" w:rsidSect="00F924DF">
          <w:type w:val="continuous"/>
          <w:pgSz w:w="11900" w:h="16838"/>
          <w:pgMar w:top="568" w:right="850" w:bottom="1134" w:left="1134" w:header="0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linePitch="299"/>
        </w:sectPr>
      </w:pPr>
    </w:p>
    <w:p w:rsidR="00F74F35" w:rsidRPr="00F74F35" w:rsidRDefault="00F74F35" w:rsidP="00F74F35">
      <w:pPr>
        <w:spacing w:after="0" w:line="240" w:lineRule="auto"/>
        <w:ind w:right="-259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F74F3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lastRenderedPageBreak/>
        <w:t>Оглавление</w:t>
      </w:r>
    </w:p>
    <w:p w:rsid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Pr="00F74F35" w:rsidRDefault="00F74F35" w:rsidP="00F74F35">
      <w:pPr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4F35">
        <w:rPr>
          <w:rFonts w:ascii="Times New Roman" w:hAnsi="Times New Roman" w:cs="Times New Roman"/>
          <w:sz w:val="28"/>
          <w:szCs w:val="28"/>
        </w:rPr>
        <w:t xml:space="preserve">Пояснительная записка </w:t>
      </w:r>
    </w:p>
    <w:p w:rsidR="00F74F35" w:rsidRPr="00F74F35" w:rsidRDefault="00F74F35" w:rsidP="00F74F35">
      <w:pPr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4F35">
        <w:rPr>
          <w:rFonts w:ascii="Times New Roman" w:hAnsi="Times New Roman" w:cs="Times New Roman"/>
          <w:bCs/>
          <w:sz w:val="28"/>
          <w:szCs w:val="28"/>
        </w:rPr>
        <w:t>Общая характеристика учебного курса</w:t>
      </w:r>
    </w:p>
    <w:p w:rsidR="00F74F35" w:rsidRDefault="00F74F35" w:rsidP="00F74F35">
      <w:pPr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4F35">
        <w:rPr>
          <w:rFonts w:ascii="Times New Roman" w:hAnsi="Times New Roman" w:cs="Times New Roman"/>
          <w:sz w:val="28"/>
          <w:szCs w:val="28"/>
        </w:rPr>
        <w:t xml:space="preserve">Учебный (тематический) план </w:t>
      </w:r>
    </w:p>
    <w:p w:rsidR="00F74F35" w:rsidRPr="00F74F35" w:rsidRDefault="00F74F35" w:rsidP="00F74F35">
      <w:pPr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4F35">
        <w:rPr>
          <w:rFonts w:ascii="Times New Roman" w:hAnsi="Times New Roman" w:cs="Times New Roman"/>
          <w:sz w:val="28"/>
          <w:szCs w:val="28"/>
        </w:rPr>
        <w:t>Предполагаемые результаты освоения учебного курса</w:t>
      </w:r>
    </w:p>
    <w:p w:rsidR="00F74F35" w:rsidRPr="00F74F35" w:rsidRDefault="00F74F35" w:rsidP="00F74F35">
      <w:pPr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4F35">
        <w:rPr>
          <w:rFonts w:ascii="Times New Roman" w:hAnsi="Times New Roman" w:cs="Times New Roman"/>
          <w:sz w:val="28"/>
          <w:szCs w:val="28"/>
        </w:rPr>
        <w:t xml:space="preserve">Содержание программы </w:t>
      </w:r>
    </w:p>
    <w:p w:rsidR="00F74F35" w:rsidRPr="00F74F35" w:rsidRDefault="00F74F35" w:rsidP="00F74F35">
      <w:pPr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4F35">
        <w:rPr>
          <w:rFonts w:ascii="Times New Roman" w:hAnsi="Times New Roman" w:cs="Times New Roman"/>
          <w:sz w:val="28"/>
          <w:szCs w:val="28"/>
        </w:rPr>
        <w:t xml:space="preserve">Список литературы </w:t>
      </w:r>
    </w:p>
    <w:p w:rsidR="00F74F35" w:rsidRP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74F35" w:rsidRP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F74F35">
      <w:pPr>
        <w:spacing w:after="0" w:line="240" w:lineRule="auto"/>
        <w:ind w:right="-259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B2FD5" w:rsidRPr="00617932" w:rsidRDefault="007B2FD5" w:rsidP="00F74F35">
      <w:pPr>
        <w:spacing w:after="0" w:line="240" w:lineRule="auto"/>
        <w:ind w:right="-259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401C9C" w:rsidRPr="00617932" w:rsidRDefault="00401C9C" w:rsidP="007B2FD5">
      <w:pPr>
        <w:spacing w:after="0" w:line="240" w:lineRule="auto"/>
        <w:ind w:right="-25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Pr="00617932" w:rsidRDefault="007B2FD5" w:rsidP="007B2FD5">
      <w:pPr>
        <w:shd w:val="clear" w:color="auto" w:fill="FFFFFF"/>
        <w:spacing w:after="0" w:line="240" w:lineRule="auto"/>
        <w:ind w:firstLine="567"/>
        <w:jc w:val="both"/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Актуальность и перспективность программы.</w:t>
      </w:r>
    </w:p>
    <w:p w:rsidR="007B2FD5" w:rsidRPr="00617932" w:rsidRDefault="007B2FD5" w:rsidP="007B2FD5">
      <w:pPr>
        <w:shd w:val="clear" w:color="auto" w:fill="FFFFFF"/>
        <w:spacing w:after="0" w:line="240" w:lineRule="auto"/>
        <w:ind w:firstLine="708"/>
        <w:jc w:val="both"/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Традиционно речь рассматривается, как необходимый компонент гармонично развивающейся личности. Ни одна форма психической деятельности не протекает без прямого или косвенного участия речи. Возникновение речи существенным образом перестраивает память, восприятие и мышление, позволяя совершенствовать мыслительные операции. В непосредственной зависимости от речи находится становление эмоций, характера, личности в целом, что подтверждает наличие тесной связи между эмоциональным, когнитивным и речевым развитием на которую указывали Л.С. Выготский, А.В. Запорожец, А.Н. Леонтьев, С.Л. Рубинштейн.</w:t>
      </w:r>
    </w:p>
    <w:p w:rsidR="007B2FD5" w:rsidRPr="00617932" w:rsidRDefault="007B2FD5" w:rsidP="007B2FD5">
      <w:pPr>
        <w:shd w:val="clear" w:color="auto" w:fill="FFFFFF"/>
        <w:spacing w:after="0" w:line="240" w:lineRule="auto"/>
        <w:ind w:firstLine="708"/>
        <w:jc w:val="both"/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Неотделимостью речи от других аспектов развития объясняется ее признание одним из главных показателей психического развития ребенка. Все психические процессы у ребенка - воспитание, память, внимание, воображение, мышление, целенаправленное поведение – развиваются с прямым участием речи (Л.С. Выготский, А.Р. </w:t>
      </w:r>
      <w:proofErr w:type="spellStart"/>
      <w:r w:rsidRPr="006179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Лурия</w:t>
      </w:r>
      <w:proofErr w:type="spellEnd"/>
      <w:r w:rsidRPr="006179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А.В. Запорожец). Все достижения и проблемы растущего человека отражаются в речи, развитие которой определяется рядом факторов. К ним относятся: сохранность нейрофизиологических механизмов, богатое языковое и социальное окружение, организованная соответствующим образом предметная среда, а также выраженное желание взаимодействовать с другими людьми. На фоне этого в большинстве случаев у детей присутствуют в той или иной степени нарушения звукопроизношения, которые вызывают трудности в общении с окружающими, закомплексованность, мешают детям осваивать школьную программу, т.к. нарушения устной речи, как правило, переносятся на письмо. </w:t>
      </w:r>
    </w:p>
    <w:p w:rsidR="007B2FD5" w:rsidRPr="00617932" w:rsidRDefault="007B2FD5" w:rsidP="007B2FD5">
      <w:pPr>
        <w:shd w:val="clear" w:color="auto" w:fill="FFFFFF"/>
        <w:spacing w:after="0" w:line="240" w:lineRule="auto"/>
        <w:ind w:firstLine="708"/>
        <w:jc w:val="both"/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последние годы увеличилось количество обращений родителей у детей, которых не сформирована фразовая речь, имеется недоразвитие лексики, грамматики, нарушены фонематические процессы, а также в речи присутствуют различные дефекты звукопроизношения. Речь представлена простыми предложениями. При этом остаются сохранными слух и интеллект. Данное недоразвитие речи принято относить к общему недоразвитию речи. Попадая в общеобразовательную школу, такие дети, из-за своего нарушенного речевого развития, становятся неуспевающими учениками, что препятствует формированию их полноценной учебной деятельности.</w:t>
      </w:r>
    </w:p>
    <w:p w:rsidR="007B2FD5" w:rsidRPr="00617932" w:rsidRDefault="007B2FD5" w:rsidP="007B2FD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и определило необходимость составления «Рабочей программы логопедических коррекционно-развивающих занятий для обучающихся 1-4 классов». Данная р</w:t>
      </w: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абочая программа составлена   в соответствии с требованиями ФГОС НОО и направлена на оказание помощи учащимся начальных классов с нарушениями устной речи в освоении ими общеобразовательных программ по родному русскому языку и составлена с учётом рекомендаций и методических разработок логопедов-практиков А.В. </w:t>
      </w:r>
      <w:proofErr w:type="spellStart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Ястребовой</w:t>
      </w:r>
      <w:proofErr w:type="spellEnd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, Г.Г. </w:t>
      </w:r>
      <w:proofErr w:type="spellStart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Ефименковой</w:t>
      </w:r>
      <w:proofErr w:type="spellEnd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Р.И.Лалаевой</w:t>
      </w:r>
      <w:proofErr w:type="spellEnd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, а также в соответствии с рядом разделов программ предметной области филология в начальной школе (система учебников «Школа-России»).</w:t>
      </w:r>
    </w:p>
    <w:p w:rsidR="007B2FD5" w:rsidRPr="00617932" w:rsidRDefault="007B2FD5" w:rsidP="007B2FD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Актуальность рабочей программы определяется распространенностью нарушений устной и письменной речи, необходимостью своевременного оказания этим детям коррекционно-логопедической помощи, позволяющей предупредить вторичные отклонения в развитии, снизить риск </w:t>
      </w:r>
      <w:proofErr w:type="spellStart"/>
      <w:r w:rsidRPr="006179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дезадаптации</w:t>
      </w:r>
      <w:proofErr w:type="spellEnd"/>
      <w:r w:rsidRPr="006179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свести к минимуму сложности в освоении общеобразовательных программ по родному русскому языку.</w:t>
      </w:r>
    </w:p>
    <w:p w:rsidR="007B2FD5" w:rsidRPr="00617932" w:rsidRDefault="007B2FD5" w:rsidP="007B2FD5">
      <w:pPr>
        <w:shd w:val="clear" w:color="auto" w:fill="FFFFFF"/>
        <w:spacing w:after="0" w:line="240" w:lineRule="auto"/>
        <w:ind w:firstLine="708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отборе содержания основывалась на следующие </w:t>
      </w:r>
      <w:r w:rsidRPr="0061793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принципы</w:t>
      </w:r>
      <w:r w:rsidRPr="006179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7B2FD5" w:rsidRPr="00617932" w:rsidRDefault="007B2FD5" w:rsidP="007B2FD5">
      <w:pPr>
        <w:numPr>
          <w:ilvl w:val="0"/>
          <w:numId w:val="2"/>
        </w:numPr>
        <w:shd w:val="clear" w:color="auto" w:fill="FFFFFF"/>
        <w:spacing w:after="0" w:line="240" w:lineRule="auto"/>
        <w:contextualSpacing/>
        <w:jc w:val="both"/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Принцип </w:t>
      </w:r>
      <w:proofErr w:type="spellStart"/>
      <w:r w:rsidRPr="006179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природосообразности</w:t>
      </w:r>
      <w:proofErr w:type="spellEnd"/>
      <w:r w:rsidRPr="006179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который учитывает общность развития нормально развивающихся детей и детей с нарушениями речи и основывается на онтогенетическом принципе, учитывая закономерности развития речи в норме;</w:t>
      </w:r>
    </w:p>
    <w:p w:rsidR="007B2FD5" w:rsidRPr="00617932" w:rsidRDefault="007B2FD5" w:rsidP="007B2FD5">
      <w:pPr>
        <w:numPr>
          <w:ilvl w:val="0"/>
          <w:numId w:val="2"/>
        </w:numPr>
        <w:shd w:val="clear" w:color="auto" w:fill="FFFFFF"/>
        <w:spacing w:after="0" w:line="240" w:lineRule="auto"/>
        <w:contextualSpacing/>
        <w:jc w:val="both"/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комплексности (тесной взаимосвязи работы специалистов педагогического и медицинского профилей) способствует более высоким темпам общего и речевого развития обучающихся;</w:t>
      </w:r>
    </w:p>
    <w:p w:rsidR="007B2FD5" w:rsidRPr="00617932" w:rsidRDefault="007B2FD5" w:rsidP="007B2FD5">
      <w:pPr>
        <w:numPr>
          <w:ilvl w:val="0"/>
          <w:numId w:val="2"/>
        </w:numPr>
        <w:shd w:val="clear" w:color="auto" w:fill="FFFFFF"/>
        <w:spacing w:after="0" w:line="240" w:lineRule="auto"/>
        <w:contextualSpacing/>
        <w:jc w:val="both"/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Принцип построения образовательной деятельности на основе индивидуальных особенностей каждого ребенка;</w:t>
      </w:r>
    </w:p>
    <w:p w:rsidR="007B2FD5" w:rsidRPr="00617932" w:rsidRDefault="007B2FD5" w:rsidP="007B2FD5">
      <w:pPr>
        <w:numPr>
          <w:ilvl w:val="0"/>
          <w:numId w:val="2"/>
        </w:numPr>
        <w:shd w:val="clear" w:color="auto" w:fill="FFFFFF"/>
        <w:spacing w:after="0" w:line="240" w:lineRule="auto"/>
        <w:contextualSpacing/>
        <w:jc w:val="both"/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содействия и сотрудничества детей и взрослых;</w:t>
      </w:r>
    </w:p>
    <w:p w:rsidR="007B2FD5" w:rsidRPr="00617932" w:rsidRDefault="007B2FD5" w:rsidP="007B2FD5">
      <w:pPr>
        <w:numPr>
          <w:ilvl w:val="0"/>
          <w:numId w:val="2"/>
        </w:numPr>
        <w:shd w:val="clear" w:color="auto" w:fill="FFFFFF"/>
        <w:spacing w:after="0" w:line="240" w:lineRule="auto"/>
        <w:contextualSpacing/>
        <w:jc w:val="both"/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единства диагностики и коррекции;</w:t>
      </w:r>
    </w:p>
    <w:p w:rsidR="007B2FD5" w:rsidRPr="00617932" w:rsidRDefault="007B2FD5" w:rsidP="007B2FD5">
      <w:pPr>
        <w:numPr>
          <w:ilvl w:val="0"/>
          <w:numId w:val="2"/>
        </w:numPr>
        <w:shd w:val="clear" w:color="auto" w:fill="FFFFFF"/>
        <w:spacing w:after="0" w:line="240" w:lineRule="auto"/>
        <w:contextualSpacing/>
        <w:jc w:val="both"/>
        <w:rPr>
          <w:rFonts w:ascii="Cambria" w:eastAsia="Times New Roman" w:hAnsi="Cambria" w:cs="Times New Roman"/>
          <w:color w:val="000000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возрастной адекватности: соответствие условий, требований, методов возрасту и особенностям развития.</w:t>
      </w:r>
    </w:p>
    <w:p w:rsidR="007B2FD5" w:rsidRPr="00617932" w:rsidRDefault="007B2FD5" w:rsidP="007B2FD5">
      <w:pPr>
        <w:tabs>
          <w:tab w:val="left" w:pos="131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Default="007B2FD5" w:rsidP="007B2FD5">
      <w:pPr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</w:t>
      </w:r>
      <w:r w:rsidRPr="006179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</w:t>
      </w: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79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работы учителя-логопеда</w:t>
      </w: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оказание помощи обучающимся, имеющим нарушения в развитии устной и письменной речи (первичного характера), в освоении ими общеобразовательных программ, способствуя развитию и саморазвитию личности, сохранению и укреплению здоровья обучающихся. </w:t>
      </w:r>
    </w:p>
    <w:p w:rsidR="00617932" w:rsidRPr="00617932" w:rsidRDefault="00617932" w:rsidP="007B2FD5">
      <w:pPr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Pr="00617932" w:rsidRDefault="007B2FD5" w:rsidP="007B2FD5">
      <w:pPr>
        <w:spacing w:after="0" w:line="276" w:lineRule="auto"/>
        <w:ind w:right="283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коррекционно-развивающей логопедической работы в начальной школе:</w:t>
      </w:r>
    </w:p>
    <w:p w:rsidR="007B2FD5" w:rsidRPr="00617932" w:rsidRDefault="007B2FD5" w:rsidP="007B2FD5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условий для реализации личностно-ориентированного учебного процесса, обеспечивающего овладение учащимися базовым уровнем образованности – элементарной грамотностью, формирование у обучающихся устойчивой мотивации к разнообразной интеллектуальной деятельности. </w:t>
      </w:r>
    </w:p>
    <w:p w:rsidR="007B2FD5" w:rsidRPr="00617932" w:rsidRDefault="007B2FD5" w:rsidP="007B2FD5">
      <w:pPr>
        <w:numPr>
          <w:ilvl w:val="0"/>
          <w:numId w:val="4"/>
        </w:numPr>
        <w:spacing w:after="0" w:line="276" w:lineRule="auto"/>
        <w:ind w:right="283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Комплексная коррекционная логопедическая работа по преодолению речевой недостаточности с целью формирования полноценных навыков устной и письменной речи учащихся в соответствии с возрастом. </w:t>
      </w:r>
    </w:p>
    <w:p w:rsidR="007B2FD5" w:rsidRPr="00617932" w:rsidRDefault="007B2FD5" w:rsidP="007B2FD5">
      <w:pPr>
        <w:numPr>
          <w:ilvl w:val="0"/>
          <w:numId w:val="4"/>
        </w:numPr>
        <w:spacing w:after="0" w:line="276" w:lineRule="auto"/>
        <w:ind w:right="283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личности ребенка на основе усвоения универсальных учебных действий; развитие способности учиться, познавать окружающий мир и сотрудничать. </w:t>
      </w:r>
    </w:p>
    <w:p w:rsidR="007B2FD5" w:rsidRPr="00617932" w:rsidRDefault="007B2FD5" w:rsidP="007B2FD5">
      <w:pPr>
        <w:numPr>
          <w:ilvl w:val="0"/>
          <w:numId w:val="4"/>
        </w:numPr>
        <w:spacing w:after="0" w:line="276" w:lineRule="auto"/>
        <w:ind w:right="283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коммуникативных универсальных учебных действий.</w:t>
      </w:r>
    </w:p>
    <w:p w:rsidR="007B2FD5" w:rsidRPr="00617932" w:rsidRDefault="007B2FD5" w:rsidP="007B2FD5">
      <w:pPr>
        <w:numPr>
          <w:ilvl w:val="0"/>
          <w:numId w:val="4"/>
        </w:numPr>
        <w:spacing w:after="0" w:line="276" w:lineRule="auto"/>
        <w:ind w:right="283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умения планировать сотрудничество с учителем-логопедом и сверстниками, проявлять инициативу в поиске и сборе информации, умения с достаточной полнотой и точностью выражать свои мысли в соответствии с задачами и условиями коммуникации.</w:t>
      </w:r>
    </w:p>
    <w:p w:rsidR="007B2FD5" w:rsidRPr="00617932" w:rsidRDefault="007B2FD5" w:rsidP="007B2FD5">
      <w:pPr>
        <w:numPr>
          <w:ilvl w:val="0"/>
          <w:numId w:val="4"/>
        </w:numPr>
        <w:spacing w:after="0" w:line="276" w:lineRule="auto"/>
        <w:ind w:right="283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личностных, познавательных и регулятивных действий, логических действий, анализа, сравнения, синтеза, установление причинно-следственных связей. </w:t>
      </w:r>
    </w:p>
    <w:p w:rsidR="007B2FD5" w:rsidRPr="00617932" w:rsidRDefault="007B2FD5" w:rsidP="007B2FD5">
      <w:pPr>
        <w:numPr>
          <w:ilvl w:val="0"/>
          <w:numId w:val="4"/>
        </w:numPr>
        <w:spacing w:after="0" w:line="276" w:lineRule="auto"/>
        <w:ind w:right="283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Ориентация в морфологической и синтаксической структуре языка и усвоения правил слова и предложения, графической формы букв, развитие знаково-символических действий – замещение, моделирование и преобразование модели.</w:t>
      </w:r>
    </w:p>
    <w:p w:rsidR="007B2FD5" w:rsidRPr="00617932" w:rsidRDefault="007B2FD5" w:rsidP="007B2FD5">
      <w:pPr>
        <w:numPr>
          <w:ilvl w:val="0"/>
          <w:numId w:val="4"/>
        </w:numPr>
        <w:spacing w:after="0" w:line="276" w:lineRule="auto"/>
        <w:ind w:right="28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языкового чутья, развитие адекватных возрасту форм и функций речи.</w:t>
      </w:r>
    </w:p>
    <w:p w:rsidR="007B2FD5" w:rsidRPr="00617932" w:rsidRDefault="007B2FD5" w:rsidP="007B2FD5">
      <w:pPr>
        <w:tabs>
          <w:tab w:val="left" w:pos="131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Pr="00617932" w:rsidRDefault="007B2FD5" w:rsidP="007B2FD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Нормативные акты и учебно-методические документы</w:t>
      </w: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основе которых разработана данная программа:</w:t>
      </w:r>
    </w:p>
    <w:p w:rsidR="00F74F35" w:rsidRPr="00DB40D7" w:rsidRDefault="00F74F35" w:rsidP="00F74F3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40D7">
        <w:rPr>
          <w:rFonts w:ascii="Times New Roman" w:hAnsi="Times New Roman"/>
          <w:sz w:val="24"/>
          <w:szCs w:val="24"/>
        </w:rPr>
        <w:t>При разработке дополнительных общеобразовательных программ основными нормативными доку</w:t>
      </w:r>
      <w:r>
        <w:rPr>
          <w:rFonts w:ascii="Times New Roman" w:hAnsi="Times New Roman"/>
          <w:sz w:val="24"/>
          <w:szCs w:val="24"/>
        </w:rPr>
        <w:t xml:space="preserve">ментами являются: </w:t>
      </w:r>
    </w:p>
    <w:p w:rsidR="00F74F35" w:rsidRPr="00DB40D7" w:rsidRDefault="00F74F35" w:rsidP="00F74F35">
      <w:pPr>
        <w:numPr>
          <w:ilvl w:val="0"/>
          <w:numId w:val="40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B40D7">
        <w:rPr>
          <w:rFonts w:ascii="Times New Roman" w:hAnsi="Times New Roman"/>
          <w:sz w:val="24"/>
          <w:szCs w:val="24"/>
        </w:rPr>
        <w:t xml:space="preserve">Федеральный закон об образовании в Российской Федерации от 29.12.2012 №273-ФЗ  </w:t>
      </w:r>
    </w:p>
    <w:p w:rsidR="00F74F35" w:rsidRPr="00DB40D7" w:rsidRDefault="00F74F35" w:rsidP="00F74F35">
      <w:pPr>
        <w:numPr>
          <w:ilvl w:val="0"/>
          <w:numId w:val="40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B40D7">
        <w:rPr>
          <w:rFonts w:ascii="Times New Roman" w:hAnsi="Times New Roman"/>
          <w:sz w:val="24"/>
          <w:szCs w:val="24"/>
        </w:rPr>
        <w:t xml:space="preserve">Концепция развития дополнительного образования детей от 4.09.2014 №1726-р </w:t>
      </w:r>
    </w:p>
    <w:p w:rsidR="00F74F35" w:rsidRPr="00DB40D7" w:rsidRDefault="00F74F35" w:rsidP="00F74F35">
      <w:pPr>
        <w:numPr>
          <w:ilvl w:val="0"/>
          <w:numId w:val="40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B40D7">
        <w:rPr>
          <w:rFonts w:ascii="Times New Roman" w:hAnsi="Times New Roman"/>
          <w:sz w:val="24"/>
          <w:szCs w:val="24"/>
        </w:rPr>
        <w:lastRenderedPageBreak/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F74F35" w:rsidRPr="00DB40D7" w:rsidRDefault="00F74F35" w:rsidP="00F74F35">
      <w:pPr>
        <w:numPr>
          <w:ilvl w:val="0"/>
          <w:numId w:val="40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B40D7">
        <w:rPr>
          <w:rFonts w:ascii="Times New Roman" w:hAnsi="Times New Roman"/>
          <w:sz w:val="24"/>
          <w:szCs w:val="24"/>
        </w:rPr>
        <w:t xml:space="preserve">Приказ </w:t>
      </w:r>
      <w:proofErr w:type="spellStart"/>
      <w:r w:rsidRPr="00DB40D7">
        <w:rPr>
          <w:rFonts w:ascii="Times New Roman" w:hAnsi="Times New Roman"/>
          <w:sz w:val="24"/>
          <w:szCs w:val="24"/>
        </w:rPr>
        <w:t>Минпроса</w:t>
      </w:r>
      <w:proofErr w:type="spellEnd"/>
      <w:r w:rsidRPr="00DB40D7">
        <w:rPr>
          <w:rFonts w:ascii="Times New Roman" w:hAnsi="Times New Roman"/>
          <w:sz w:val="24"/>
          <w:szCs w:val="24"/>
        </w:rPr>
        <w:t xml:space="preserve"> России от 3.09.2019 №467 «Об утверждении Целевой модели развития региональных систем дополнительного образования детей» </w:t>
      </w:r>
    </w:p>
    <w:p w:rsidR="00F74F35" w:rsidRPr="00DB40D7" w:rsidRDefault="00F74F35" w:rsidP="00F74F35">
      <w:pPr>
        <w:numPr>
          <w:ilvl w:val="0"/>
          <w:numId w:val="40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B40D7">
        <w:rPr>
          <w:rFonts w:ascii="Times New Roman" w:hAnsi="Times New Roman"/>
          <w:sz w:val="24"/>
          <w:szCs w:val="24"/>
        </w:rPr>
        <w:t xml:space="preserve">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F74F35" w:rsidRPr="00DB40D7" w:rsidRDefault="00F74F35" w:rsidP="00F74F35">
      <w:pPr>
        <w:numPr>
          <w:ilvl w:val="0"/>
          <w:numId w:val="40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B40D7">
        <w:rPr>
          <w:rFonts w:ascii="Times New Roman" w:hAnsi="Times New Roman"/>
          <w:sz w:val="24"/>
          <w:szCs w:val="24"/>
        </w:rPr>
        <w:t xml:space="preserve"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</w:t>
      </w:r>
    </w:p>
    <w:p w:rsidR="00F74F35" w:rsidRDefault="00F74F35" w:rsidP="00F74F35">
      <w:pPr>
        <w:numPr>
          <w:ilvl w:val="0"/>
          <w:numId w:val="40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B40D7">
        <w:rPr>
          <w:rFonts w:ascii="Times New Roman" w:hAnsi="Times New Roman"/>
          <w:sz w:val="24"/>
          <w:szCs w:val="24"/>
        </w:rPr>
        <w:t>Санитарно-эпидемиологические правила и нормативы СанПиН 2.4.4.3172-14 (зарегистрировано в Ми</w:t>
      </w:r>
      <w:r>
        <w:rPr>
          <w:rFonts w:ascii="Times New Roman" w:hAnsi="Times New Roman"/>
          <w:sz w:val="24"/>
          <w:szCs w:val="24"/>
        </w:rPr>
        <w:t>нюсте России 20.08.2014 №33660)</w:t>
      </w:r>
    </w:p>
    <w:p w:rsidR="00F74F35" w:rsidRDefault="00F74F35" w:rsidP="00F74F35">
      <w:pPr>
        <w:numPr>
          <w:ilvl w:val="0"/>
          <w:numId w:val="40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B40D7">
        <w:rPr>
          <w:rFonts w:ascii="Times New Roman" w:hAnsi="Times New Roman"/>
          <w:sz w:val="24"/>
          <w:szCs w:val="24"/>
        </w:rPr>
        <w:t>Устав МБУ ДО «ЦДТ НМР РТ».</w:t>
      </w:r>
    </w:p>
    <w:p w:rsidR="00F74F35" w:rsidRPr="00DB40D7" w:rsidRDefault="00F74F35" w:rsidP="00F74F35">
      <w:pPr>
        <w:numPr>
          <w:ilvl w:val="0"/>
          <w:numId w:val="40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Положение </w:t>
      </w:r>
      <w:r w:rsidRPr="00DB40D7">
        <w:rPr>
          <w:rFonts w:ascii="Times New Roman" w:hAnsi="Times New Roman"/>
          <w:sz w:val="24"/>
          <w:szCs w:val="24"/>
        </w:rPr>
        <w:t>о структуре, порядке разработки и утверждения дополнительных общеобразовательных (общеразвивающих) программ Муниципального бюджетного учреждения дополнительного образования «Центр детского творчества Новошешмин</w:t>
      </w:r>
      <w:r>
        <w:rPr>
          <w:rFonts w:ascii="Times New Roman" w:hAnsi="Times New Roman"/>
          <w:sz w:val="24"/>
          <w:szCs w:val="24"/>
        </w:rPr>
        <w:t>ского муниципального района Рес</w:t>
      </w:r>
      <w:r w:rsidRPr="00DB40D7">
        <w:rPr>
          <w:rFonts w:ascii="Times New Roman" w:hAnsi="Times New Roman"/>
          <w:sz w:val="24"/>
          <w:szCs w:val="24"/>
        </w:rPr>
        <w:t>публики Татарстан»</w:t>
      </w:r>
    </w:p>
    <w:p w:rsidR="00F74F35" w:rsidRDefault="00F74F35" w:rsidP="007B2FD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B2FD5" w:rsidRPr="00617932" w:rsidRDefault="007B2FD5" w:rsidP="007B2FD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Общая характеристика учебного курса</w:t>
      </w:r>
    </w:p>
    <w:p w:rsidR="007B2FD5" w:rsidRPr="00617932" w:rsidRDefault="007B2FD5" w:rsidP="007B2FD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Данный курс способствует формированию у учащихся предпосылок, лежащих в основе становления навыков чтения и письма, системы знаний о языке и готовит к применению их в учебной деятельности. Это курс, подводящий учащихся к осознанию цели и ситуации речевого общения, адекватному восприятию звучащей и письменной речи, пониманию информации разной модальности, содержащейся в предъявляемом тексте, а также передачи его содержания по вопросам и самостоятельно. В свою очередь содержание курса коррекция нарушений устной и письменной речи является базой для усвоения общих языковых и речевых закономерностей в начальной и основной школе, представляет собой значимое звено в системе непрерывного изучения родного языка. Специфика курса заключается в его тесной взаимосвязи со всеми учебными предметами, особенно с русским языком и литературным чтением. Эти два предмета представляют собой единую образовательную область, в которой изучение русского языка сочетается с обучением чтению и первоначальным литературным образованием.</w:t>
      </w:r>
    </w:p>
    <w:p w:rsidR="007B2FD5" w:rsidRPr="00617932" w:rsidRDefault="007B2FD5" w:rsidP="007B2FD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Pr="00617932" w:rsidRDefault="007B2FD5" w:rsidP="007B2FD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Распределение учебных часов по годам обучения </w:t>
      </w:r>
    </w:p>
    <w:p w:rsidR="007B2FD5" w:rsidRPr="00617932" w:rsidRDefault="007B2FD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562"/>
        <w:gridCol w:w="4962"/>
        <w:gridCol w:w="2126"/>
        <w:gridCol w:w="2074"/>
      </w:tblGrid>
      <w:tr w:rsidR="007B2FD5" w:rsidRPr="00617932" w:rsidTr="007B2FD5">
        <w:tc>
          <w:tcPr>
            <w:tcW w:w="562" w:type="dxa"/>
            <w:vMerge w:val="restart"/>
          </w:tcPr>
          <w:p w:rsidR="007B2FD5" w:rsidRPr="00617932" w:rsidRDefault="007B2FD5" w:rsidP="007B2FD5">
            <w:pPr>
              <w:ind w:right="-25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17932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2" w:type="dxa"/>
            <w:vMerge w:val="restart"/>
          </w:tcPr>
          <w:p w:rsidR="007B2FD5" w:rsidRPr="00617932" w:rsidRDefault="007B2FD5" w:rsidP="007B2FD5">
            <w:pPr>
              <w:ind w:right="-25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179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Разделы</w:t>
            </w:r>
          </w:p>
        </w:tc>
        <w:tc>
          <w:tcPr>
            <w:tcW w:w="4200" w:type="dxa"/>
            <w:gridSpan w:val="2"/>
          </w:tcPr>
          <w:p w:rsidR="007B2FD5" w:rsidRPr="00617932" w:rsidRDefault="007B2FD5" w:rsidP="007B2FD5">
            <w:pPr>
              <w:ind w:right="-25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179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7B2FD5" w:rsidRPr="00617932" w:rsidTr="007B2FD5">
        <w:tc>
          <w:tcPr>
            <w:tcW w:w="562" w:type="dxa"/>
            <w:vMerge/>
          </w:tcPr>
          <w:p w:rsidR="007B2FD5" w:rsidRPr="00617932" w:rsidRDefault="007B2FD5" w:rsidP="007B2FD5">
            <w:pPr>
              <w:ind w:right="-25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vMerge/>
          </w:tcPr>
          <w:p w:rsidR="007B2FD5" w:rsidRPr="00617932" w:rsidRDefault="007B2FD5" w:rsidP="007B2FD5">
            <w:pPr>
              <w:ind w:right="-25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7B2FD5" w:rsidRPr="00617932" w:rsidRDefault="007B2FD5" w:rsidP="007B2FD5">
            <w:pPr>
              <w:ind w:right="-25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179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074" w:type="dxa"/>
          </w:tcPr>
          <w:p w:rsidR="007B2FD5" w:rsidRPr="00617932" w:rsidRDefault="007B2FD5" w:rsidP="007B2FD5">
            <w:pPr>
              <w:ind w:right="-25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179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класс</w:t>
            </w:r>
          </w:p>
        </w:tc>
      </w:tr>
      <w:tr w:rsidR="007B2FD5" w:rsidRPr="00617932" w:rsidTr="007B2FD5">
        <w:tc>
          <w:tcPr>
            <w:tcW w:w="562" w:type="dxa"/>
          </w:tcPr>
          <w:p w:rsidR="007B2FD5" w:rsidRPr="00617932" w:rsidRDefault="007B2FD5" w:rsidP="007B2FD5">
            <w:pPr>
              <w:ind w:right="-25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179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62" w:type="dxa"/>
          </w:tcPr>
          <w:p w:rsidR="007B2FD5" w:rsidRPr="00617932" w:rsidRDefault="007B2FD5" w:rsidP="007B2FD5">
            <w:pPr>
              <w:ind w:right="-25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17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обучающихся</w:t>
            </w:r>
          </w:p>
        </w:tc>
        <w:tc>
          <w:tcPr>
            <w:tcW w:w="2126" w:type="dxa"/>
          </w:tcPr>
          <w:p w:rsidR="007B2FD5" w:rsidRPr="00617932" w:rsidRDefault="007B2FD5" w:rsidP="007B2FD5">
            <w:pPr>
              <w:ind w:right="-259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17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74" w:type="dxa"/>
          </w:tcPr>
          <w:p w:rsidR="007B2FD5" w:rsidRPr="00617932" w:rsidRDefault="00F74F35" w:rsidP="007B2FD5">
            <w:pPr>
              <w:ind w:right="-259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7B2FD5" w:rsidRPr="00617932" w:rsidTr="007B2FD5">
        <w:tc>
          <w:tcPr>
            <w:tcW w:w="562" w:type="dxa"/>
          </w:tcPr>
          <w:p w:rsidR="007B2FD5" w:rsidRPr="00617932" w:rsidRDefault="007B2FD5" w:rsidP="007B2FD5">
            <w:pPr>
              <w:ind w:right="-25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179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62" w:type="dxa"/>
          </w:tcPr>
          <w:p w:rsidR="007B2FD5" w:rsidRPr="00617932" w:rsidRDefault="007B2FD5" w:rsidP="007B2FD5">
            <w:pPr>
              <w:ind w:right="-25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17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Коррекция устной и письменной речи</w:t>
            </w:r>
          </w:p>
        </w:tc>
        <w:tc>
          <w:tcPr>
            <w:tcW w:w="2126" w:type="dxa"/>
          </w:tcPr>
          <w:p w:rsidR="007B2FD5" w:rsidRPr="00617932" w:rsidRDefault="007B2FD5" w:rsidP="00F74F35">
            <w:pPr>
              <w:ind w:right="-259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17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  <w:r w:rsidR="00F74F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74" w:type="dxa"/>
          </w:tcPr>
          <w:p w:rsidR="007B2FD5" w:rsidRPr="00617932" w:rsidRDefault="007B2FD5" w:rsidP="007B2FD5">
            <w:pPr>
              <w:ind w:right="-259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17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63</w:t>
            </w:r>
          </w:p>
        </w:tc>
      </w:tr>
      <w:tr w:rsidR="007B2FD5" w:rsidRPr="00617932" w:rsidTr="007B2FD5">
        <w:tc>
          <w:tcPr>
            <w:tcW w:w="562" w:type="dxa"/>
          </w:tcPr>
          <w:p w:rsidR="007B2FD5" w:rsidRPr="00617932" w:rsidRDefault="007B2FD5" w:rsidP="007B2FD5">
            <w:pPr>
              <w:ind w:right="-25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179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62" w:type="dxa"/>
          </w:tcPr>
          <w:p w:rsidR="007B2FD5" w:rsidRPr="00617932" w:rsidRDefault="007B2FD5" w:rsidP="007B2FD5">
            <w:pPr>
              <w:ind w:right="-25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179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126" w:type="dxa"/>
          </w:tcPr>
          <w:p w:rsidR="007B2FD5" w:rsidRPr="00617932" w:rsidRDefault="00F74F35" w:rsidP="007B2FD5">
            <w:pPr>
              <w:ind w:right="-25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074" w:type="dxa"/>
          </w:tcPr>
          <w:p w:rsidR="007B2FD5" w:rsidRPr="00617932" w:rsidRDefault="007B2FD5" w:rsidP="007B2FD5">
            <w:pPr>
              <w:ind w:right="-25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179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</w:tbl>
    <w:p w:rsidR="007B2FD5" w:rsidRPr="00617932" w:rsidRDefault="007B2FD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Pr="00617932" w:rsidRDefault="007B2FD5" w:rsidP="007B2FD5">
      <w:pPr>
        <w:tabs>
          <w:tab w:val="left" w:pos="133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 учащимися, зачисленными на логопедические занятия, проводятся групповые (не более 3-5 человек) и индивидуальные занятия. Периодичность логопедических занятий 2-3 раза в неделю, в зависимости от речевого нарушения. Продолжительность группового занятия 35 - 40 минут (1 класс первое полугодие и второе полугодие соответственно), 40 минут (2-й класс), продолжительность индивидуального занятия 15-20 минут. Сроки коррекционной работы определяются степенью тяжести нарушения речи. Комплектование групп обуславливается схожестью нарушений речевого развития, уровня психического развития, возрастным критерием. </w:t>
      </w:r>
    </w:p>
    <w:p w:rsidR="007B2FD5" w:rsidRPr="00617932" w:rsidRDefault="007B2FD5" w:rsidP="007B2F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17932">
        <w:rPr>
          <w:rFonts w:ascii="Times New Roman" w:eastAsia="Calibri" w:hAnsi="Times New Roman" w:cs="Times New Roman"/>
          <w:sz w:val="24"/>
          <w:szCs w:val="24"/>
          <w:lang w:eastAsia="ar-SA"/>
        </w:rPr>
        <w:tab/>
      </w:r>
    </w:p>
    <w:p w:rsidR="00F74F35" w:rsidRDefault="00F74F35" w:rsidP="007B2FD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B2FD5" w:rsidRDefault="007B2FD5" w:rsidP="007B2FD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Содержание </w:t>
      </w:r>
      <w:r w:rsidR="00617932" w:rsidRPr="006179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программы</w:t>
      </w:r>
    </w:p>
    <w:p w:rsidR="00617932" w:rsidRPr="00617932" w:rsidRDefault="00617932" w:rsidP="007B2FD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Pr="00617932" w:rsidRDefault="007B2FD5" w:rsidP="007B2FD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работы по данной рабочей программе тесно связано с содержанием школьной программы по русскому языку и чтению. Содержание коррекционной работы условно делится на несколько этапов. Этапы коррекционного обучения, темы логопедических занятий или количество часов для повторения, могут быть изменены, если это необходимо для данной группы учащихся.</w:t>
      </w:r>
    </w:p>
    <w:p w:rsidR="007B2FD5" w:rsidRPr="00617932" w:rsidRDefault="007B2FD5" w:rsidP="007B2FD5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Перед началом логопедической работы организуется проведение обследования. При обследовании выявляется какой из компонентов языковой системы нарушен. Для диагностики, уточнения структуры речевого дефекта и оценки степени выраженности нарушений разных сторон речи (получения речевого профиля), построения системы индивидуальной коррекционной работы, комплектования подгрупп, отслеживания динамики речевого развития ребёнка с нарушением зрения используется тестовая методика диагностики устной и письменной речи </w:t>
      </w:r>
      <w:proofErr w:type="spellStart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Фотековой</w:t>
      </w:r>
      <w:proofErr w:type="spellEnd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Т.А. и </w:t>
      </w:r>
      <w:proofErr w:type="spellStart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Ахутиной</w:t>
      </w:r>
      <w:proofErr w:type="spellEnd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Т.В. с </w:t>
      </w:r>
      <w:proofErr w:type="spellStart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балльно</w:t>
      </w:r>
      <w:proofErr w:type="spellEnd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-уровневой системой оценки. Результаты обследования отражаются в речевой карте. Исходя из результатов обследования, планируется дальнейшая коррекционная работа. Логопедическая работа должна начинаться как можно раньше, быть чётко спланирована и организована, должна носить не только коррекционный, но и предупреждающий вторичные дефекты характер.</w:t>
      </w:r>
    </w:p>
    <w:p w:rsidR="007B2FD5" w:rsidRPr="00617932" w:rsidRDefault="007B2FD5" w:rsidP="007B2FD5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</w:t>
      </w:r>
    </w:p>
    <w:p w:rsidR="007B2FD5" w:rsidRPr="00617932" w:rsidRDefault="007B2FD5" w:rsidP="007B2FD5">
      <w:pPr>
        <w:tabs>
          <w:tab w:val="left" w:pos="0"/>
        </w:tabs>
        <w:spacing w:after="0" w:line="240" w:lineRule="auto"/>
        <w:ind w:firstLine="62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Логопедическая диагностика </w:t>
      </w:r>
      <w:r w:rsidRPr="0061793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учащихся включает:</w:t>
      </w:r>
    </w:p>
    <w:p w:rsidR="007B2FD5" w:rsidRPr="00617932" w:rsidRDefault="007B2FD5" w:rsidP="007B2FD5">
      <w:pPr>
        <w:numPr>
          <w:ilvl w:val="0"/>
          <w:numId w:val="8"/>
        </w:numPr>
        <w:tabs>
          <w:tab w:val="left" w:pos="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Обследование артикуляционного аппарата</w:t>
      </w:r>
      <w:r w:rsidRPr="0061793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</w:t>
      </w: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звуковой стороны речи,                                </w:t>
      </w:r>
    </w:p>
    <w:p w:rsidR="007B2FD5" w:rsidRPr="00617932" w:rsidRDefault="007B2FD5" w:rsidP="007B2FD5">
      <w:pPr>
        <w:numPr>
          <w:ilvl w:val="0"/>
          <w:numId w:val="8"/>
        </w:numPr>
        <w:tabs>
          <w:tab w:val="left" w:pos="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Обследование фонематического слуха,</w:t>
      </w:r>
    </w:p>
    <w:p w:rsidR="007B2FD5" w:rsidRPr="00617932" w:rsidRDefault="007B2FD5" w:rsidP="007B2FD5">
      <w:pPr>
        <w:numPr>
          <w:ilvl w:val="0"/>
          <w:numId w:val="8"/>
        </w:numPr>
        <w:tabs>
          <w:tab w:val="left" w:pos="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Обследование лексического строя речи,</w:t>
      </w:r>
    </w:p>
    <w:p w:rsidR="007B2FD5" w:rsidRPr="00617932" w:rsidRDefault="007B2FD5" w:rsidP="007B2FD5">
      <w:pPr>
        <w:numPr>
          <w:ilvl w:val="0"/>
          <w:numId w:val="8"/>
        </w:numPr>
        <w:tabs>
          <w:tab w:val="left" w:pos="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Обследование грамматического строя,</w:t>
      </w:r>
    </w:p>
    <w:p w:rsidR="007B2FD5" w:rsidRPr="00617932" w:rsidRDefault="007B2FD5" w:rsidP="007B2FD5">
      <w:pPr>
        <w:numPr>
          <w:ilvl w:val="0"/>
          <w:numId w:val="8"/>
        </w:numPr>
        <w:tabs>
          <w:tab w:val="left" w:pos="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Обследование процесса письма и чтения.</w:t>
      </w:r>
    </w:p>
    <w:p w:rsidR="007B2FD5" w:rsidRPr="00617932" w:rsidRDefault="007B2FD5" w:rsidP="007B2FD5">
      <w:pPr>
        <w:tabs>
          <w:tab w:val="left" w:pos="0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Pr="00617932" w:rsidRDefault="007B2FD5" w:rsidP="007B2FD5">
      <w:pPr>
        <w:spacing w:after="0" w:line="240" w:lineRule="auto"/>
        <w:ind w:firstLine="567"/>
        <w:jc w:val="both"/>
        <w:rPr>
          <w:rFonts w:ascii="Times New Roman" w:eastAsia="Times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" w:hAnsi="Times New Roman" w:cs="Times New Roman"/>
          <w:b/>
          <w:sz w:val="24"/>
          <w:szCs w:val="24"/>
          <w:lang w:eastAsia="ru-RU"/>
        </w:rPr>
        <w:t>Коррекционная работа</w:t>
      </w:r>
      <w:r w:rsidRPr="00617932">
        <w:rPr>
          <w:rFonts w:ascii="Times New Roman" w:eastAsia="Times" w:hAnsi="Times New Roman" w:cs="Times New Roman"/>
          <w:sz w:val="24"/>
          <w:szCs w:val="24"/>
          <w:lang w:eastAsia="ru-RU"/>
        </w:rPr>
        <w:t xml:space="preserve"> ведется в трех основных направлениях:</w:t>
      </w:r>
    </w:p>
    <w:p w:rsidR="007B2FD5" w:rsidRPr="00617932" w:rsidRDefault="007B2FD5" w:rsidP="007B2FD5">
      <w:pPr>
        <w:numPr>
          <w:ilvl w:val="0"/>
          <w:numId w:val="10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Коррекционная работа</w:t>
      </w:r>
      <w:r w:rsidRPr="006179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фонетическом уровне:</w:t>
      </w:r>
    </w:p>
    <w:p w:rsidR="007B2FD5" w:rsidRPr="00617932" w:rsidRDefault="007B2FD5" w:rsidP="007B2FD5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" w:hAnsi="Times New Roman" w:cs="Times New Roman"/>
          <w:sz w:val="24"/>
          <w:szCs w:val="24"/>
          <w:lang w:eastAsia="ru-RU"/>
        </w:rPr>
        <w:t>коррекция дефектов произношения;</w:t>
      </w:r>
    </w:p>
    <w:p w:rsidR="007B2FD5" w:rsidRPr="00617932" w:rsidRDefault="007B2FD5" w:rsidP="007B2FD5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" w:hAnsi="Times New Roman" w:cs="Times New Roman"/>
          <w:sz w:val="24"/>
          <w:szCs w:val="24"/>
          <w:lang w:eastAsia="ru-RU"/>
        </w:rPr>
        <w:lastRenderedPageBreak/>
        <w:t>формирование полноценных фонетических представлений на базе развития фонематического восприятия;</w:t>
      </w:r>
    </w:p>
    <w:p w:rsidR="007B2FD5" w:rsidRPr="00617932" w:rsidRDefault="007B2FD5" w:rsidP="007B2FD5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" w:hAnsi="Times New Roman" w:cs="Times New Roman"/>
          <w:sz w:val="24"/>
          <w:szCs w:val="24"/>
          <w:lang w:eastAsia="ru-RU"/>
        </w:rPr>
        <w:t>совершенствование звуковых обобщений в процессе упражнений в звуковом анализе и синтезе.</w:t>
      </w:r>
    </w:p>
    <w:p w:rsidR="007B2FD5" w:rsidRPr="00617932" w:rsidRDefault="007B2FD5" w:rsidP="007B2FD5">
      <w:pPr>
        <w:numPr>
          <w:ilvl w:val="0"/>
          <w:numId w:val="14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Коррекционная работа</w:t>
      </w:r>
      <w:r w:rsidRPr="006179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лексико-грамматическом уровне:</w:t>
      </w:r>
    </w:p>
    <w:p w:rsidR="007B2FD5" w:rsidRPr="00617932" w:rsidRDefault="007B2FD5" w:rsidP="007B2FD5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" w:hAnsi="Times New Roman" w:cs="Times New Roman"/>
          <w:sz w:val="24"/>
          <w:szCs w:val="24"/>
          <w:lang w:eastAsia="ru-RU"/>
        </w:rPr>
        <w:t xml:space="preserve">уточнение значений имеющихся в словарном запасе детей слов; </w:t>
      </w:r>
    </w:p>
    <w:p w:rsidR="007B2FD5" w:rsidRPr="00617932" w:rsidRDefault="007B2FD5" w:rsidP="007B2FD5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" w:hAnsi="Times New Roman" w:cs="Times New Roman"/>
          <w:sz w:val="24"/>
          <w:szCs w:val="24"/>
          <w:lang w:eastAsia="ru-RU"/>
        </w:rPr>
        <w:t>дальнейшее обогащение словарного запаса путем накопления новых слов, относящихся к различным частям речи;</w:t>
      </w:r>
    </w:p>
    <w:p w:rsidR="007B2FD5" w:rsidRPr="00617932" w:rsidRDefault="007B2FD5" w:rsidP="007B2FD5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" w:hAnsi="Times New Roman" w:cs="Times New Roman"/>
          <w:sz w:val="24"/>
          <w:szCs w:val="24"/>
          <w:lang w:eastAsia="ru-RU"/>
        </w:rPr>
        <w:t>формирования представлений о морфологических элементах слова, навыков морфемного анализа и синтеза слов.</w:t>
      </w:r>
    </w:p>
    <w:p w:rsidR="007B2FD5" w:rsidRPr="00617932" w:rsidRDefault="007B2FD5" w:rsidP="007B2FD5">
      <w:pPr>
        <w:numPr>
          <w:ilvl w:val="0"/>
          <w:numId w:val="18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Коррекционная работа</w:t>
      </w:r>
      <w:r w:rsidRPr="006179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синтаксическом уровне:</w:t>
      </w:r>
    </w:p>
    <w:p w:rsidR="007B2FD5" w:rsidRPr="00617932" w:rsidRDefault="007B2FD5" w:rsidP="007B2FD5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" w:hAnsi="Times New Roman" w:cs="Times New Roman"/>
          <w:sz w:val="24"/>
          <w:szCs w:val="24"/>
          <w:lang w:eastAsia="ru-RU"/>
        </w:rPr>
        <w:t>уточнение, развитие, совершенствование грамматического оформления речи путем овладения моделями различных синтаксических конструкций;</w:t>
      </w:r>
    </w:p>
    <w:p w:rsidR="007B2FD5" w:rsidRPr="00F74F35" w:rsidRDefault="007B2FD5" w:rsidP="007B2FD5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" w:hAnsi="Times New Roman" w:cs="Times New Roman"/>
          <w:sz w:val="24"/>
          <w:szCs w:val="24"/>
          <w:lang w:eastAsia="ru-RU"/>
        </w:rPr>
        <w:t>развитие навыков самостоятельного высказывания, путем установления последовательности высказывания, отбора языковых средств, совершенствования навыка строить и перестраивать предложения по заданным образцам.</w:t>
      </w:r>
    </w:p>
    <w:p w:rsidR="00F74F35" w:rsidRDefault="00F74F35" w:rsidP="00F74F35">
      <w:pPr>
        <w:spacing w:after="0" w:line="240" w:lineRule="auto"/>
        <w:contextualSpacing/>
        <w:jc w:val="both"/>
        <w:rPr>
          <w:rFonts w:ascii="Times New Roman" w:eastAsia="Times" w:hAnsi="Times New Roman" w:cs="Times New Roman"/>
          <w:sz w:val="24"/>
          <w:szCs w:val="24"/>
          <w:lang w:eastAsia="ru-RU"/>
        </w:rPr>
      </w:pPr>
    </w:p>
    <w:p w:rsidR="00F74F35" w:rsidRDefault="00F74F35" w:rsidP="00F74F35">
      <w:pPr>
        <w:spacing w:after="0" w:line="240" w:lineRule="auto"/>
        <w:contextualSpacing/>
        <w:jc w:val="both"/>
        <w:rPr>
          <w:rFonts w:ascii="Times New Roman" w:eastAsia="Times" w:hAnsi="Times New Roman" w:cs="Times New Roman"/>
          <w:sz w:val="24"/>
          <w:szCs w:val="24"/>
          <w:lang w:eastAsia="ru-RU"/>
        </w:rPr>
      </w:pPr>
    </w:p>
    <w:p w:rsidR="00F74F35" w:rsidRPr="00617932" w:rsidRDefault="00F74F35" w:rsidP="00F74F3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Pr="00617932" w:rsidRDefault="007B2FD5" w:rsidP="007B2FD5">
      <w:pPr>
        <w:tabs>
          <w:tab w:val="left" w:pos="167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B2FD5" w:rsidRPr="00617932" w:rsidRDefault="007B2FD5" w:rsidP="007B2FD5">
      <w:pPr>
        <w:spacing w:after="0" w:line="6" w:lineRule="exac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B2FD5" w:rsidRPr="00617932" w:rsidRDefault="007B2FD5" w:rsidP="007B2FD5">
      <w:pPr>
        <w:keepNext/>
        <w:keepLines/>
        <w:widowControl w:val="0"/>
        <w:spacing w:after="150" w:line="240" w:lineRule="auto"/>
        <w:ind w:right="357" w:firstLine="567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bookmark5"/>
      <w:r w:rsidRPr="00617932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Предполагаемые результаты освоения учебного курса</w:t>
      </w:r>
      <w:bookmarkEnd w:id="0"/>
    </w:p>
    <w:p w:rsidR="007B2FD5" w:rsidRPr="00617932" w:rsidRDefault="007B2FD5" w:rsidP="007B2FD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793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 w:bidi="ru-RU"/>
        </w:rPr>
        <w:t>Личностными</w:t>
      </w:r>
      <w:r w:rsidRPr="00617932">
        <w:rPr>
          <w:rFonts w:ascii="Times New Roman" w:eastAsia="Times New Roman" w:hAnsi="Times New Roman" w:cs="Times New Roman"/>
          <w:sz w:val="24"/>
          <w:szCs w:val="24"/>
        </w:rPr>
        <w:t xml:space="preserve"> результатами являются: осознание языка как основного средства человеческого общения; восприятие русского языка как явления национальной культуры; понимание того, что правильная устная и письменная речь является показателем индивидуальной культуры человека; способность к самооценке на основе наблюдения за собственной речью.</w:t>
      </w:r>
    </w:p>
    <w:p w:rsidR="007B2FD5" w:rsidRPr="00617932" w:rsidRDefault="007B2FD5" w:rsidP="007B2FD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B2FD5" w:rsidRPr="00617932" w:rsidRDefault="007B2FD5" w:rsidP="007B2FD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793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 w:bidi="ru-RU"/>
        </w:rPr>
        <w:t>Метапредметными</w:t>
      </w:r>
      <w:proofErr w:type="spellEnd"/>
      <w:r w:rsidRPr="00617932">
        <w:rPr>
          <w:rFonts w:ascii="Times New Roman" w:eastAsia="Times New Roman" w:hAnsi="Times New Roman" w:cs="Times New Roman"/>
          <w:sz w:val="24"/>
          <w:szCs w:val="24"/>
        </w:rPr>
        <w:t xml:space="preserve"> результатами коррекционной работы являются: умение использовать язык с целью поиска необходимой информации в различных источниках для решения учебных задач; способность ориентироваться в целях, задачах, средствах и условиях общения; умение выбирать адекватные языковые средства для успешного решения коммуникативных задач (диалог, устные монологические высказывания, письменные тексты) с учетом особенностей разных видов речи, ситуаций общения; понимание необходимости ориентироваться на позицию партнера, учитывать различные мнения и координировать различные позиции в сотрудничестве с целью успешного участия в диалоге; стремление к более точному выражению собственного мнения и позиции; умение задавать вопросы.</w:t>
      </w:r>
    </w:p>
    <w:p w:rsidR="007B2FD5" w:rsidRPr="00617932" w:rsidRDefault="007B2FD5" w:rsidP="007B2FD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B2FD5" w:rsidRPr="00617932" w:rsidRDefault="007B2FD5" w:rsidP="007B2FD5">
      <w:pPr>
        <w:widowControl w:val="0"/>
        <w:spacing w:after="312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793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 w:bidi="ru-RU"/>
        </w:rPr>
        <w:t>Предметными</w:t>
      </w:r>
      <w:r w:rsidRPr="00617932">
        <w:rPr>
          <w:rFonts w:ascii="Times New Roman" w:eastAsia="Times New Roman" w:hAnsi="Times New Roman" w:cs="Times New Roman"/>
          <w:sz w:val="24"/>
          <w:szCs w:val="24"/>
        </w:rPr>
        <w:t xml:space="preserve"> результатами коррекционной работы в начальной школе являются: овладение начальными представлениями нормах русского литературного языка (орфоэпических, лексических, грамматических) и правилах речевого этикета; умение применять орфографические правила и правила постановки знаков препинания (в объеме изученного) при записи собственных и предложенных текстов; умение проверять написанное; умение (в объеме изученного) находить, сравнивать, классифицировать, характеризовать такие языковые единицы, как звук, буква, часть слова, часть речи, член предложения, простое предложение; способность контролировать свои действия, проверять написанное.</w:t>
      </w:r>
    </w:p>
    <w:p w:rsidR="007B2FD5" w:rsidRPr="00617932" w:rsidRDefault="007B2FD5" w:rsidP="007B2FD5">
      <w:pPr>
        <w:spacing w:after="0" w:line="232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 окончании </w:t>
      </w:r>
      <w:r w:rsidRPr="006179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 класса</w:t>
      </w:r>
      <w:r w:rsidRPr="0061793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 должны</w:t>
      </w:r>
      <w:r w:rsidRPr="0061793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уметь</w:t>
      </w: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B2FD5" w:rsidRPr="00617932" w:rsidRDefault="007B2FD5" w:rsidP="007B2FD5">
      <w:pPr>
        <w:numPr>
          <w:ilvl w:val="0"/>
          <w:numId w:val="22"/>
        </w:numPr>
        <w:spacing w:after="0" w:line="23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Различать звуки на слух и в произношении, анализировать слова по звуковому составу;</w:t>
      </w:r>
    </w:p>
    <w:p w:rsidR="007B2FD5" w:rsidRPr="00617932" w:rsidRDefault="007B2FD5" w:rsidP="007B2FD5">
      <w:pPr>
        <w:numPr>
          <w:ilvl w:val="0"/>
          <w:numId w:val="22"/>
        </w:numPr>
        <w:spacing w:after="0" w:line="23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количество слогов в слове по количеству гласных, делить слова на слоги, переносить части слова при письме;</w:t>
      </w:r>
    </w:p>
    <w:p w:rsidR="007B2FD5" w:rsidRPr="00617932" w:rsidRDefault="007B2FD5" w:rsidP="007B2FD5">
      <w:pPr>
        <w:numPr>
          <w:ilvl w:val="0"/>
          <w:numId w:val="22"/>
        </w:numPr>
        <w:spacing w:after="0" w:line="23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гласные и согласные, глухие и звонкие согласные, свистящие, шипящие и аффрикаты, гласные ударные и безударные;</w:t>
      </w:r>
    </w:p>
    <w:p w:rsidR="007B2FD5" w:rsidRPr="00617932" w:rsidRDefault="007B2FD5" w:rsidP="007B2FD5">
      <w:pPr>
        <w:numPr>
          <w:ilvl w:val="0"/>
          <w:numId w:val="22"/>
        </w:numPr>
        <w:spacing w:after="0" w:line="23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Списывать рукописный и печатный текст целыми словами и словосочетаниями;</w:t>
      </w:r>
    </w:p>
    <w:p w:rsidR="007B2FD5" w:rsidRPr="00617932" w:rsidRDefault="007B2FD5" w:rsidP="007B2FD5">
      <w:pPr>
        <w:numPr>
          <w:ilvl w:val="0"/>
          <w:numId w:val="22"/>
        </w:numPr>
        <w:spacing w:after="0" w:line="23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в повседневной жизни нормы речевого этикета и правила устного общения (умение слышать, точно реагировать на реплики, поддерживать разговор);</w:t>
      </w:r>
    </w:p>
    <w:p w:rsidR="007B2FD5" w:rsidRPr="00617932" w:rsidRDefault="007B2FD5" w:rsidP="00617932">
      <w:pPr>
        <w:numPr>
          <w:ilvl w:val="0"/>
          <w:numId w:val="22"/>
        </w:numPr>
        <w:spacing w:after="0" w:line="23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несложные выводы, основываясь на тексте.</w:t>
      </w:r>
    </w:p>
    <w:p w:rsidR="00401C9C" w:rsidRPr="00617932" w:rsidRDefault="00401C9C" w:rsidP="007B2FD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B2FD5" w:rsidRPr="00617932" w:rsidRDefault="007B2FD5" w:rsidP="007B2FD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 окончании </w:t>
      </w:r>
      <w:r w:rsidRPr="006179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 класса</w:t>
      </w:r>
      <w:r w:rsidRPr="0061793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 должны</w:t>
      </w:r>
      <w:r w:rsidRPr="0061793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уметь</w:t>
      </w: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B2FD5" w:rsidRPr="00617932" w:rsidRDefault="007B2FD5" w:rsidP="007B2FD5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предложение, словосочетание, слово;</w:t>
      </w:r>
    </w:p>
    <w:p w:rsidR="007B2FD5" w:rsidRPr="00617932" w:rsidRDefault="007B2FD5" w:rsidP="007B2FD5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слова по звуковому составу;</w:t>
      </w:r>
    </w:p>
    <w:p w:rsidR="007B2FD5" w:rsidRPr="00617932" w:rsidRDefault="007B2FD5" w:rsidP="007B2FD5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Составлять предложения, выделять предложения из речи и </w:t>
      </w:r>
      <w:r w:rsidR="000B038F"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текста, восстанавливать</w:t>
      </w: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нарушенный порядок слов в предложении;</w:t>
      </w:r>
    </w:p>
    <w:p w:rsidR="007B2FD5" w:rsidRPr="00617932" w:rsidRDefault="007B2FD5" w:rsidP="007B2FD5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Подбирать группы родственных слов (несложные случаи); разбирать слово по составу (несложные случаи);</w:t>
      </w:r>
    </w:p>
    <w:p w:rsidR="007B2FD5" w:rsidRPr="00617932" w:rsidRDefault="007B2FD5" w:rsidP="007B2FD5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Писать под диктовку предложения и тексты;</w:t>
      </w:r>
    </w:p>
    <w:p w:rsidR="007B2FD5" w:rsidRPr="00617932" w:rsidRDefault="007B2FD5" w:rsidP="007B2FD5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читать вслух целыми словами;</w:t>
      </w:r>
    </w:p>
    <w:p w:rsidR="007B2FD5" w:rsidRPr="00617932" w:rsidRDefault="007B2FD5" w:rsidP="007B2FD5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паузы между предложениями, логическое ударение, необходимую интонацию;</w:t>
      </w:r>
    </w:p>
    <w:p w:rsidR="007B2FD5" w:rsidRPr="00617932" w:rsidRDefault="007B2FD5" w:rsidP="007B2FD5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Отвечать на вопросы по прочитанному;</w:t>
      </w:r>
    </w:p>
    <w:p w:rsidR="007B2FD5" w:rsidRPr="00617932" w:rsidRDefault="007B2FD5" w:rsidP="007B2FD5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Высказывать своё отношение к поступку героя, событию;</w:t>
      </w:r>
    </w:p>
    <w:p w:rsidR="007B2FD5" w:rsidRPr="00617932" w:rsidRDefault="007B2FD5" w:rsidP="007B2FD5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Пересказывать текст по плану с помощью учителя, несложные по содержанию тексты – самостоятельно;</w:t>
      </w:r>
    </w:p>
    <w:p w:rsidR="007B2FD5" w:rsidRPr="00617932" w:rsidRDefault="007B2FD5" w:rsidP="007B2FD5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Устно рассказывать на темы, близкие их интересам.</w:t>
      </w:r>
    </w:p>
    <w:p w:rsidR="007B2FD5" w:rsidRPr="00617932" w:rsidRDefault="007B2FD5" w:rsidP="007B2FD5">
      <w:pPr>
        <w:spacing w:after="0" w:line="240" w:lineRule="auto"/>
        <w:ind w:left="128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Pr="00617932" w:rsidRDefault="007B2FD5" w:rsidP="007B2FD5">
      <w:pPr>
        <w:spacing w:after="0" w:line="1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Pr="00617932" w:rsidRDefault="007B2FD5" w:rsidP="00617932">
      <w:pPr>
        <w:spacing w:after="0" w:line="237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Реализация программы способствует выравниванию в соответствии с возрастными требованиями состояния развития речевой системы (устной и письменной), а также психофизических процессов у детей с нарушениями устной и письменной речи, что необходимо для их всестороннего гармоничного развития, достаточного восстановления коммуникативной функции языка и успеваемости в общеобразовательной школе.</w:t>
      </w: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4F35" w:rsidRDefault="00F74F35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84863" w:rsidRDefault="00684863" w:rsidP="007B2FD5">
      <w:pPr>
        <w:spacing w:after="0" w:line="240" w:lineRule="auto"/>
        <w:ind w:right="-25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:rsidR="007B2FD5" w:rsidRPr="00617932" w:rsidRDefault="007B2FD5" w:rsidP="00684863">
      <w:pPr>
        <w:spacing w:after="0" w:line="240" w:lineRule="auto"/>
        <w:ind w:right="-25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Литература</w:t>
      </w:r>
    </w:p>
    <w:p w:rsidR="007B2FD5" w:rsidRDefault="007B2FD5" w:rsidP="00684863">
      <w:pPr>
        <w:numPr>
          <w:ilvl w:val="0"/>
          <w:numId w:val="30"/>
        </w:numPr>
        <w:tabs>
          <w:tab w:val="left" w:pos="9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Визель</w:t>
      </w:r>
      <w:proofErr w:type="spellEnd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Т.Г. Как вернуть речь. М., 1998 г.</w:t>
      </w:r>
    </w:p>
    <w:p w:rsidR="00F74F35" w:rsidRPr="00617932" w:rsidRDefault="00F74F35" w:rsidP="00684863">
      <w:pPr>
        <w:tabs>
          <w:tab w:val="left" w:pos="900"/>
        </w:tabs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Pr="00617932" w:rsidRDefault="007B2FD5" w:rsidP="00684863">
      <w:pPr>
        <w:numPr>
          <w:ilvl w:val="0"/>
          <w:numId w:val="30"/>
        </w:num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Елецкая О.В., Горбачевская Н.Ю. Организация логопедической работы в    школе. -М.: "Творческий центр" 2005г.</w:t>
      </w:r>
    </w:p>
    <w:p w:rsidR="007B2FD5" w:rsidRPr="00617932" w:rsidRDefault="007B2FD5" w:rsidP="006848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Default="007B2FD5" w:rsidP="00684863">
      <w:pPr>
        <w:numPr>
          <w:ilvl w:val="0"/>
          <w:numId w:val="30"/>
        </w:numPr>
        <w:tabs>
          <w:tab w:val="left" w:pos="90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Ефименкова</w:t>
      </w:r>
      <w:proofErr w:type="spellEnd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Л.Н. Коррекция устной и письменной речи учащихся начальных классов. М., 1991 г.</w:t>
      </w:r>
    </w:p>
    <w:p w:rsidR="00F74F35" w:rsidRPr="00617932" w:rsidRDefault="00F74F35" w:rsidP="00684863">
      <w:pPr>
        <w:tabs>
          <w:tab w:val="left" w:pos="903"/>
        </w:tabs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Default="007B2FD5" w:rsidP="00684863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Каше Г.А, Исправление недостатков произношения, чтения и письма у учащихся. - М.: "Государственное учебно-педагогическое издательство Министерство просвещения РСФСР" 1960 г.</w:t>
      </w:r>
    </w:p>
    <w:p w:rsidR="00F74F35" w:rsidRPr="00617932" w:rsidRDefault="00F74F35" w:rsidP="00684863">
      <w:pPr>
        <w:shd w:val="clear" w:color="auto" w:fill="FFFFFF"/>
        <w:spacing w:before="100" w:beforeAutospacing="1" w:after="100" w:afterAutospacing="1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Pr="00617932" w:rsidRDefault="007B2FD5" w:rsidP="00684863">
      <w:pPr>
        <w:numPr>
          <w:ilvl w:val="0"/>
          <w:numId w:val="30"/>
        </w:numPr>
        <w:tabs>
          <w:tab w:val="left" w:pos="90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Козырева Л.М. Логопедическая программа коррекции лексико-грамматического строя речи младших школьников с задержкой психического развития. Ярославль, 2003 г.</w:t>
      </w:r>
    </w:p>
    <w:p w:rsidR="007B2FD5" w:rsidRPr="00617932" w:rsidRDefault="007B2FD5" w:rsidP="006848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Pr="00617932" w:rsidRDefault="007B2FD5" w:rsidP="00684863">
      <w:pPr>
        <w:numPr>
          <w:ilvl w:val="0"/>
          <w:numId w:val="30"/>
        </w:numPr>
        <w:tabs>
          <w:tab w:val="left" w:pos="9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Лалаева</w:t>
      </w:r>
      <w:proofErr w:type="spellEnd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Р.И. Логопедическая работа в коррекционных классах. М., 2001 г.</w:t>
      </w:r>
    </w:p>
    <w:p w:rsidR="007B2FD5" w:rsidRPr="00617932" w:rsidRDefault="007B2FD5" w:rsidP="006848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Pr="00617932" w:rsidRDefault="007B2FD5" w:rsidP="00684863">
      <w:pPr>
        <w:numPr>
          <w:ilvl w:val="0"/>
          <w:numId w:val="30"/>
        </w:numPr>
        <w:tabs>
          <w:tab w:val="left" w:pos="903"/>
        </w:tabs>
        <w:spacing w:after="0" w:line="240" w:lineRule="auto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Лалаева</w:t>
      </w:r>
      <w:proofErr w:type="spellEnd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Р.И., </w:t>
      </w:r>
      <w:proofErr w:type="spellStart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Венедиктова</w:t>
      </w:r>
      <w:proofErr w:type="spellEnd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Л.В. Диагностика и коррекция нарушений чтения и письма у младших школьников. СПб., 2001 г.</w:t>
      </w:r>
    </w:p>
    <w:p w:rsidR="007B2FD5" w:rsidRPr="00617932" w:rsidRDefault="007B2FD5" w:rsidP="006848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Pr="00617932" w:rsidRDefault="007B2FD5" w:rsidP="00684863">
      <w:pPr>
        <w:numPr>
          <w:ilvl w:val="0"/>
          <w:numId w:val="30"/>
        </w:numPr>
        <w:tabs>
          <w:tab w:val="left" w:pos="90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Логопедия: учебник для студ. </w:t>
      </w:r>
      <w:proofErr w:type="spellStart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дефектологич</w:t>
      </w:r>
      <w:proofErr w:type="spellEnd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. фак-</w:t>
      </w:r>
      <w:proofErr w:type="spellStart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овпед</w:t>
      </w:r>
      <w:proofErr w:type="spellEnd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вузов / ред. Л.С. Волкова. - 2-е изд., </w:t>
      </w:r>
      <w:proofErr w:type="spellStart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перераб</w:t>
      </w:r>
      <w:proofErr w:type="spellEnd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. и доп. М., 2004 г.</w:t>
      </w:r>
    </w:p>
    <w:p w:rsidR="007B2FD5" w:rsidRPr="00617932" w:rsidRDefault="007B2FD5" w:rsidP="006848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Pr="00617932" w:rsidRDefault="007B2FD5" w:rsidP="00684863">
      <w:pPr>
        <w:numPr>
          <w:ilvl w:val="0"/>
          <w:numId w:val="30"/>
        </w:numPr>
        <w:tabs>
          <w:tab w:val="left" w:pos="9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Поваляева М.А. Справочник логопеда. - Ростов-на-Дону, «Феникс».2001 г.</w:t>
      </w:r>
    </w:p>
    <w:p w:rsidR="007B2FD5" w:rsidRPr="00617932" w:rsidRDefault="007B2FD5" w:rsidP="006848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Default="007B2FD5" w:rsidP="00684863">
      <w:pPr>
        <w:numPr>
          <w:ilvl w:val="0"/>
          <w:numId w:val="30"/>
        </w:numPr>
        <w:tabs>
          <w:tab w:val="left" w:pos="9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Пожиленко</w:t>
      </w:r>
      <w:proofErr w:type="spellEnd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Е.А. Волшебный мир звуков и слов. – М.,1999 г.</w:t>
      </w:r>
    </w:p>
    <w:p w:rsidR="00F74F35" w:rsidRPr="00617932" w:rsidRDefault="00F74F35" w:rsidP="00684863">
      <w:pPr>
        <w:tabs>
          <w:tab w:val="left" w:pos="900"/>
        </w:tabs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Pr="00617932" w:rsidRDefault="007B2FD5" w:rsidP="00684863">
      <w:pPr>
        <w:numPr>
          <w:ilvl w:val="0"/>
          <w:numId w:val="30"/>
        </w:numPr>
        <w:tabs>
          <w:tab w:val="left" w:pos="9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Парамонова Л.Г. Предупреждение и устранение дисграфии у детей. </w:t>
      </w:r>
      <w:proofErr w:type="spellStart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Спб</w:t>
      </w:r>
      <w:proofErr w:type="spellEnd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., 2001 г.</w:t>
      </w:r>
    </w:p>
    <w:p w:rsidR="007B2FD5" w:rsidRPr="00617932" w:rsidRDefault="007B2FD5" w:rsidP="006848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Pr="00617932" w:rsidRDefault="007B2FD5" w:rsidP="00684863">
      <w:pPr>
        <w:numPr>
          <w:ilvl w:val="0"/>
          <w:numId w:val="30"/>
        </w:numPr>
        <w:tabs>
          <w:tab w:val="left" w:pos="903"/>
        </w:tabs>
        <w:spacing w:after="0" w:line="240" w:lineRule="auto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Нищева</w:t>
      </w:r>
      <w:proofErr w:type="spellEnd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Н.В. Система коррекционной работы в логопедической группе для детей с ОНР. СПб., 2007 г.</w:t>
      </w:r>
    </w:p>
    <w:p w:rsidR="007B2FD5" w:rsidRPr="00617932" w:rsidRDefault="007B2FD5" w:rsidP="006848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4F35" w:rsidRPr="00684863" w:rsidRDefault="007B2FD5" w:rsidP="00684863">
      <w:pPr>
        <w:numPr>
          <w:ilvl w:val="0"/>
          <w:numId w:val="30"/>
        </w:numPr>
        <w:tabs>
          <w:tab w:val="left" w:pos="9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Филичёва</w:t>
      </w:r>
      <w:proofErr w:type="spellEnd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Т.Б., </w:t>
      </w:r>
      <w:proofErr w:type="spellStart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Чевелева</w:t>
      </w:r>
      <w:proofErr w:type="spellEnd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Н.А., Чиркина Г.В. Основы логопедии. М., 1989.г.</w:t>
      </w:r>
    </w:p>
    <w:p w:rsidR="00F74F35" w:rsidRPr="00617932" w:rsidRDefault="00F74F35" w:rsidP="00684863">
      <w:pPr>
        <w:tabs>
          <w:tab w:val="left" w:pos="900"/>
        </w:tabs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Pr="00617932" w:rsidRDefault="007B2FD5" w:rsidP="00684863">
      <w:pPr>
        <w:numPr>
          <w:ilvl w:val="0"/>
          <w:numId w:val="30"/>
        </w:numPr>
        <w:tabs>
          <w:tab w:val="left" w:pos="9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Фомичёва М.Ф. Воспитание у детей правильного произношения.М.,1983 г.</w:t>
      </w:r>
    </w:p>
    <w:p w:rsidR="007B2FD5" w:rsidRPr="00617932" w:rsidRDefault="007B2FD5" w:rsidP="006848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2FD5" w:rsidRPr="00617932" w:rsidRDefault="007B2FD5" w:rsidP="00684863">
      <w:pPr>
        <w:numPr>
          <w:ilvl w:val="0"/>
          <w:numId w:val="30"/>
        </w:numPr>
        <w:tabs>
          <w:tab w:val="left" w:pos="903"/>
        </w:tabs>
        <w:spacing w:after="0" w:line="240" w:lineRule="auto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>Ястребова</w:t>
      </w:r>
      <w:proofErr w:type="spellEnd"/>
      <w:r w:rsidRPr="00617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А.В. Коррекция нарушений речи у учащихся общеобразовательной школы. М., 1984 г.</w:t>
      </w:r>
    </w:p>
    <w:p w:rsidR="007B2FD5" w:rsidRDefault="007B2FD5" w:rsidP="007B2FD5">
      <w:pPr>
        <w:spacing w:after="0" w:line="298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74F35" w:rsidRDefault="00F74F35" w:rsidP="007B2FD5">
      <w:pPr>
        <w:spacing w:after="0" w:line="298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74F35" w:rsidRDefault="00F74F35" w:rsidP="007B2FD5">
      <w:pPr>
        <w:spacing w:after="0" w:line="298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74F35" w:rsidRDefault="00F74F35" w:rsidP="007B2FD5">
      <w:pPr>
        <w:spacing w:after="0" w:line="298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B2FD5" w:rsidRPr="007B2FD5" w:rsidRDefault="007B2FD5" w:rsidP="007B2FD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B2F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Перспективное планирование </w:t>
      </w:r>
      <w:r w:rsidRPr="007B2F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логопеди</w:t>
      </w:r>
      <w:r w:rsidR="00401C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ческих занятий для учащихся 1-2</w:t>
      </w:r>
      <w:r w:rsidRPr="007B2F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 классов с   ФНР, ФФНР, ОНР</w:t>
      </w:r>
    </w:p>
    <w:p w:rsidR="007B2FD5" w:rsidRPr="007B2FD5" w:rsidRDefault="007B2FD5" w:rsidP="007B2F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lang w:eastAsia="ru-RU"/>
        </w:rPr>
      </w:pPr>
    </w:p>
    <w:tbl>
      <w:tblPr>
        <w:tblW w:w="14989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3"/>
        <w:gridCol w:w="3788"/>
        <w:gridCol w:w="2317"/>
        <w:gridCol w:w="2504"/>
        <w:gridCol w:w="2552"/>
        <w:gridCol w:w="2835"/>
      </w:tblGrid>
      <w:tr w:rsidR="007B2FD5" w:rsidRPr="007B2FD5" w:rsidTr="00401C9C"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/</w:t>
            </w:r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3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7B2FD5" w:rsidRPr="007B2FD5" w:rsidRDefault="007B2FD5" w:rsidP="007B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Логопедические занятия</w:t>
            </w:r>
          </w:p>
        </w:tc>
        <w:tc>
          <w:tcPr>
            <w:tcW w:w="102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работы</w:t>
            </w:r>
          </w:p>
        </w:tc>
      </w:tr>
      <w:tr w:rsidR="007B2FD5" w:rsidRPr="007B2FD5" w:rsidTr="00401C9C">
        <w:trPr>
          <w:trHeight w:val="7144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Личностные </w:t>
            </w:r>
            <w:r w:rsidRPr="007B2FD5"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  <w:t>УУД</w:t>
            </w: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:</w:t>
            </w:r>
          </w:p>
          <w:p w:rsidR="007B2FD5" w:rsidRPr="007B2FD5" w:rsidRDefault="007B2FD5" w:rsidP="007B2FD5">
            <w:pPr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учебно-познавательный</w:t>
            </w:r>
          </w:p>
          <w:p w:rsidR="007B2FD5" w:rsidRPr="007B2FD5" w:rsidRDefault="007B2FD5" w:rsidP="007B2FD5">
            <w:pPr>
              <w:widowControl w:val="0"/>
              <w:spacing w:after="60" w:line="280" w:lineRule="exact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интерес к новому учебному материалу,</w:t>
            </w:r>
          </w:p>
          <w:p w:rsidR="007B2FD5" w:rsidRPr="007B2FD5" w:rsidRDefault="007B2FD5" w:rsidP="007B2FD5">
            <w:pPr>
              <w:widowControl w:val="0"/>
              <w:spacing w:after="60" w:line="2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- ориентация на понимание причин успеха в учебной деятельности.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widowControl w:val="0"/>
              <w:spacing w:after="0" w:line="326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Познавательные</w:t>
            </w:r>
          </w:p>
          <w:p w:rsidR="007B2FD5" w:rsidRPr="007B2FD5" w:rsidRDefault="007B2FD5" w:rsidP="007B2FD5">
            <w:pPr>
              <w:spacing w:after="0" w:line="322" w:lineRule="exact"/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  <w:t>УУД:</w:t>
            </w:r>
          </w:p>
          <w:p w:rsidR="007B2FD5" w:rsidRPr="007B2FD5" w:rsidRDefault="007B2FD5" w:rsidP="007B2FD5">
            <w:pPr>
              <w:spacing w:after="0" w:line="322" w:lineRule="exact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 xml:space="preserve">- уметь находить заданный звук в словах и обозначать его фишкой, </w:t>
            </w:r>
          </w:p>
          <w:p w:rsidR="007B2FD5" w:rsidRPr="007B2FD5" w:rsidRDefault="007B2FD5" w:rsidP="007B2FD5">
            <w:pPr>
              <w:spacing w:after="0" w:line="322" w:lineRule="exact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- выбирать заданную букву правильно,</w:t>
            </w:r>
          </w:p>
          <w:p w:rsidR="007B2FD5" w:rsidRPr="007B2FD5" w:rsidRDefault="007B2FD5" w:rsidP="007B2FD5">
            <w:pPr>
              <w:spacing w:after="0" w:line="322" w:lineRule="exact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- писать элементы букв,</w:t>
            </w:r>
          </w:p>
          <w:p w:rsidR="007B2FD5" w:rsidRPr="007B2FD5" w:rsidRDefault="007B2FD5" w:rsidP="007B2FD5">
            <w:pPr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-</w:t>
            </w: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делать звуковой</w:t>
            </w:r>
          </w:p>
          <w:p w:rsidR="007B2FD5" w:rsidRPr="007B2FD5" w:rsidRDefault="007B2FD5" w:rsidP="007B2FD5">
            <w:pPr>
              <w:widowControl w:val="0"/>
              <w:spacing w:after="0" w:line="322" w:lineRule="exact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анализ</w:t>
            </w:r>
            <w:r w:rsidRPr="007B2FD5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 xml:space="preserve"> слов,</w:t>
            </w:r>
          </w:p>
          <w:p w:rsidR="007B2FD5" w:rsidRPr="007B2FD5" w:rsidRDefault="007B2FD5" w:rsidP="007B2FD5">
            <w:pPr>
              <w:widowControl w:val="0"/>
              <w:spacing w:after="0" w:line="322" w:lineRule="exact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- различать звуки и буквы, слоги и слова, слово и предложение,</w:t>
            </w:r>
          </w:p>
          <w:p w:rsidR="007B2FD5" w:rsidRPr="007B2FD5" w:rsidRDefault="007B2FD5" w:rsidP="007B2FD5">
            <w:pPr>
              <w:widowControl w:val="0"/>
              <w:spacing w:after="0" w:line="322" w:lineRule="exact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- выделять части слова, главные и второстепенные члены предложения,</w:t>
            </w:r>
          </w:p>
          <w:p w:rsidR="007B2FD5" w:rsidRPr="007B2FD5" w:rsidRDefault="007B2FD5" w:rsidP="007B2FD5">
            <w:pPr>
              <w:widowControl w:val="0"/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- различать части речи,  и т.д.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widowControl w:val="0"/>
              <w:spacing w:after="120" w:line="28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Коммуникативные</w:t>
            </w:r>
          </w:p>
          <w:p w:rsidR="007B2FD5" w:rsidRPr="007B2FD5" w:rsidRDefault="007B2FD5" w:rsidP="007B2FD5">
            <w:pPr>
              <w:spacing w:after="0" w:line="322" w:lineRule="exact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  <w:t>УУД:</w:t>
            </w:r>
            <w:r w:rsidRPr="007B2FD5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</w:p>
          <w:p w:rsidR="007B2FD5" w:rsidRPr="007B2FD5" w:rsidRDefault="007B2FD5" w:rsidP="007B2FD5">
            <w:pPr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адекватно</w:t>
            </w:r>
          </w:p>
          <w:p w:rsidR="007B2FD5" w:rsidRPr="007B2FD5" w:rsidRDefault="007B2FD5" w:rsidP="007B2FD5">
            <w:pPr>
              <w:widowControl w:val="0"/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использовать речевые средства,</w:t>
            </w:r>
          </w:p>
          <w:p w:rsidR="007B2FD5" w:rsidRPr="007B2FD5" w:rsidRDefault="007B2FD5" w:rsidP="007B2FD5">
            <w:pPr>
              <w:widowControl w:val="0"/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строить монологическое</w:t>
            </w:r>
          </w:p>
          <w:p w:rsidR="007B2FD5" w:rsidRPr="007B2FD5" w:rsidRDefault="007B2FD5" w:rsidP="007B2FD5">
            <w:pPr>
              <w:widowControl w:val="0"/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высказыва</w:t>
            </w:r>
            <w:r w:rsidRPr="007B2FD5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ние</w:t>
            </w: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7B2FD5" w:rsidRPr="007B2FD5" w:rsidRDefault="007B2FD5" w:rsidP="007B2FD5">
            <w:pPr>
              <w:widowControl w:val="0"/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использовать речь для регуляции своего действия.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widowControl w:val="0"/>
              <w:spacing w:after="120" w:line="28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Регулятивные</w:t>
            </w:r>
          </w:p>
          <w:p w:rsidR="007B2FD5" w:rsidRPr="007B2FD5" w:rsidRDefault="007B2FD5" w:rsidP="007B2FD5">
            <w:pPr>
              <w:spacing w:after="0" w:line="322" w:lineRule="exact"/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  <w:t>УУД:</w:t>
            </w:r>
          </w:p>
          <w:p w:rsidR="007B2FD5" w:rsidRPr="007B2FD5" w:rsidRDefault="007B2FD5" w:rsidP="007B2FD5">
            <w:pPr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оценивание</w:t>
            </w:r>
          </w:p>
          <w:p w:rsidR="007B2FD5" w:rsidRPr="007B2FD5" w:rsidRDefault="007B2FD5" w:rsidP="007B2FD5">
            <w:pPr>
              <w:widowControl w:val="0"/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правильности</w:t>
            </w:r>
          </w:p>
          <w:p w:rsidR="007B2FD5" w:rsidRPr="007B2FD5" w:rsidRDefault="007B2FD5" w:rsidP="007B2FD5">
            <w:pPr>
              <w:widowControl w:val="0"/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выполнения своих</w:t>
            </w:r>
          </w:p>
          <w:p w:rsidR="007B2FD5" w:rsidRPr="007B2FD5" w:rsidRDefault="007B2FD5" w:rsidP="007B2FD5">
            <w:pPr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действий</w:t>
            </w: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,</w:t>
            </w:r>
          </w:p>
          <w:p w:rsidR="007B2FD5" w:rsidRPr="007B2FD5" w:rsidRDefault="007B2FD5" w:rsidP="007B2FD5">
            <w:pPr>
              <w:spacing w:after="0" w:line="322" w:lineRule="exact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- в сотрудничестве с учителем ставить новые учебные </w:t>
            </w:r>
            <w:r w:rsidRPr="007B2FD5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задачи,</w:t>
            </w:r>
          </w:p>
          <w:p w:rsidR="007B2FD5" w:rsidRPr="007B2FD5" w:rsidRDefault="007B2FD5" w:rsidP="007B2FD5">
            <w:pPr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- о</w:t>
            </w: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существлять констатирующий и прогнозирующий</w:t>
            </w:r>
          </w:p>
          <w:p w:rsidR="007B2FD5" w:rsidRPr="007B2FD5" w:rsidRDefault="007B2FD5" w:rsidP="007B2FD5">
            <w:pPr>
              <w:widowControl w:val="0"/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контроль,</w:t>
            </w:r>
          </w:p>
          <w:p w:rsidR="007B2FD5" w:rsidRPr="007B2FD5" w:rsidRDefault="007B2FD5" w:rsidP="007B2FD5">
            <w:pPr>
              <w:widowControl w:val="0"/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 результату и способу действия,</w:t>
            </w:r>
          </w:p>
          <w:p w:rsidR="007B2FD5" w:rsidRPr="007B2FD5" w:rsidRDefault="007B2FD5" w:rsidP="007B2FD5">
            <w:pPr>
              <w:widowControl w:val="0"/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а</w:t>
            </w: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ргументировать и координировать свою позицию.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401C9C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работ,</w:t>
            </w:r>
          </w:p>
          <w:p w:rsidR="007B2FD5" w:rsidRPr="007B2FD5" w:rsidRDefault="007B2FD5" w:rsidP="007B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игры и упражнения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Диагностика устной и письменной речи. Уровень подготовки к школе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Выявление недостатков в формировании устной и письменной речи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Индивидуальная диагностика 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Уточнение речевых возможностей детей. Правила речи.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Развитие общих речевых навыков.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2. Знакомство с понятиями физиологическое </w:t>
            </w: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и речевое дыхание.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Знакомство с понятием темп речи.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 Знакомство с понятием интонационная выразительность.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 Знакомство с Правилами речи.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1. Игры на развитие дыхания: «Одуванчик», «Бабочки», «Чья птичка дальше улетит» и т.п.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2. «В лесу», «Не разбуди Катю».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Скороговорки.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 «Маша и медведь», «Теремок» (озвучь героев).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5. «Определи с какой интонацией сказана фраза 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(. ? !)», «Скажи с разной интонацией».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мире звуков. Звуки окружающего мира.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Развитие общего физического слуха, умения слушать и слышать.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Развитие умения различать звуки окружающего мира.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«Звуки комнаты», «Звуки улицы», «Звуки кухни» и т.п.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«Что звучало?» (предметы), «Кто как голос подает?» (животные), «Звуки природы».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 общих упражнений для развития артикуляционных органов.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Артикуляционная гимнастика.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Развитие общих речевых навыков.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Знакомство с понятиями физиологическое и речевое дыхание.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Знакомство с понятием темп речи.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 Знакомство с понятием интонационная выразительность.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 Знакомство с Правилами речи.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1.Упражнение «Сделать трубочку»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2.Упражнение «Открыть широко рот»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3.Упражнение «Почистить зубы» 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Упражнения для дыхания. Артикуляционная гимнастика.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Развитие общего физического слуха, умения слушать и слышать.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Развитие умения различать звуки окружающего мира.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widowControl w:val="0"/>
              <w:tabs>
                <w:tab w:val="right" w:pos="650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1.«Надуй шарик» - Дети надувают щеки и медленно выдыхают, помогая руками </w:t>
            </w:r>
            <w:r w:rsidR="00401C9C"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«</w:t>
            </w: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Задуй свечу» - Губы вытянуты трубочкой, идет направленная струя воздуха.</w:t>
            </w:r>
          </w:p>
          <w:p w:rsidR="007B2FD5" w:rsidRPr="007B2FD5" w:rsidRDefault="007B2FD5" w:rsidP="007B2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3.«Подуй в окошко (на язычок») - Язык чуть выдвинут вперед и широкий лежит на нижней губе. Посередине образуется желобок. Воздух идет через желобок, прикрытый верхней губой.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Упражнения для дыхания. Артикуляционная гимнастика.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Развитие общих речевых навыков.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Знакомство с понятиями физиологическое и речевое дыхание.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Знакомство с понятием темп речи.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 Знакомство с понятием интонационная выразительность.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 Знакомство с Правилами речи.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Силовая гимнастика:</w:t>
            </w:r>
          </w:p>
          <w:p w:rsidR="007B2FD5" w:rsidRPr="007B2FD5" w:rsidRDefault="007B2FD5" w:rsidP="007B2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упражнения с присоской;</w:t>
            </w:r>
          </w:p>
          <w:p w:rsidR="007B2FD5" w:rsidRPr="007B2FD5" w:rsidRDefault="007B2FD5" w:rsidP="007B2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сильно надувать щеки, по возможности удерживая губами воздух в ротовой полости;</w:t>
            </w:r>
          </w:p>
          <w:p w:rsidR="007B2FD5" w:rsidRPr="007B2FD5" w:rsidRDefault="007B2FD5" w:rsidP="007B2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удерживать губами карандаш, стеклянные трубки; при дыхании воздух проходит по обоим углам рта - сразу или поочередно.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Упражнения для дыхания. Артикуляционная гимнастика.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Развитие общего физического слуха, умения слушать и слышать.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Развитие умения различать звуки окружающего мира.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Силовая гимнастика:</w:t>
            </w:r>
          </w:p>
          <w:p w:rsidR="007B2FD5" w:rsidRPr="007B2FD5" w:rsidRDefault="007B2FD5" w:rsidP="007B2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упражнения с присоской;</w:t>
            </w:r>
          </w:p>
          <w:p w:rsidR="007B2FD5" w:rsidRPr="007B2FD5" w:rsidRDefault="007B2FD5" w:rsidP="007B2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сильно надувать щеки, по возможности удерживая губами воздух в ротовой полости;</w:t>
            </w:r>
          </w:p>
          <w:p w:rsidR="007B2FD5" w:rsidRPr="007B2FD5" w:rsidRDefault="007B2FD5" w:rsidP="007B2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в) удерживать губами карандаш, стеклянные </w:t>
            </w: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трубки; при дыхании воздух проходит по обоим углам рта - сразу или поочередно.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401C9C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Звуки речи. Дифференциация понятий «речевые» и «неречевые» звуки. Упражнения для дыхания. Артикуляционная гимнастика.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Развитие умения различать звуки окружающего мира и звуки речи.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1.«Что звучало?»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«Кто сказал?», «Узнай по голосу».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Артикуляционная гимнастика.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Знакомство со строением артикуляционного аппарата.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Отработка упражнений  общей артикуляционной гимнастики.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Работа с зеркалами и логопедическими профилями.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Артикуляционные упражнения.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Дыхание.  Дыхательная гимнастика. Голосообразование. Голосовая гимнастика.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Тренировка плавного выдоха. Развитие силы и длительности выдоха.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 Дифференциация ротового и носового вдоха и выдоха.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Знакомство с понятиями плавность речи и тембр голоса, модуляция голоса (высота).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 Знакомство с понятием сила голоса (тише, громче).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1. «Задуй свечу», «Футбол», «Кораблики», «Кто дальше?». 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Упражнения: «Нос - нос», «Нос - рот», «Рот - нос», «Рот - рот».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Дыхание с задержкой под счет.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 Дыхательно-голосовые упражнения с модуляцией голоса: «Укачиваем Катю», «В лесу!».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Общая моторика. Речь с движением.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Развивать общую моторику, чувство ритма,  координацию движений.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1. Ходьба и маршировка в различных направлениях. 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Игры с передвижением под музыку.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Игры с мячом.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Гимнастика мозга: «Кнопки мозга», «Умные движения», «Ленивые восьмерки», «Перекрестные движения» и т.д.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 «Расскажи стихи руками».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Мелкая моторика. Пальчиковая гимнастика.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Развивать общую моторику, чувство ритма,  координацию движений.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Пальчиковая гимнастика.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Пальчиковая гимнастика с предметами.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Игры и задания с различны-ми предметами (мозаика, шнуровка, счётные палочки, спички, пуговицы, верёвочки,  пластилин и т.д.)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Слуховое восприятие и внимание. Фонематический слух. Вербальная память.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Развивать слуховое восприятие, внимание и память.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Развивать фонематический слух.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Развивать вербальную память.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«Отгадай, кто сказал?», «Повтори ритм», «Где позвонили?».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«Доскажи словечко», «Рифмы».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3. «Назови слово» (на заданный звук), «Отгадай </w:t>
            </w: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звук», «Найди место звука в слове».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 «Запомни и повтори», «Цепочка слов» (3 слова; 6 слов), «Что изменилось?», «Повтори и добавь».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Зрительное восприятие, внимание и память. Логическое мышление.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Развивать зрительное восприятие, внимание и память.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Развивать логическое мышление.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«Что изменилось?», «Дорисуй фигуру», «На что похоже?» и т.п.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«Запомни и нарисуй» и т.п.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3. Игры и упражнения с сериями картинок, лото и т.п. 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Зрительно-пространственные и временные представления. Зрительно-моторная координация. Графические упражнения.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Развивать зрительные, пространственные и временн</w:t>
            </w:r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ы</w:t>
            </w: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представления детей.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Развивать зрительно-моторную координацию.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Развивать графо-моторные навыки детей.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Рисование бордюров, узоров.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 Графические диктанты.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«Повтори движение» (стоя рядом), «Сделай как я» (стоя напротив).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 «Круглый год», «Вчера, сегодня, завтра», «Утро, день, вечер, ночь», «Что сначала, что потом» и т.п.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00FF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 «Четыре точки» и другие игры с карандашом.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Предложение. Слово.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Речь и предложение. Упражнение в составлении предложений. Предложение и слово. Связь слов в предложении. Дифференциация понятий «слово» - «предложение». Грамматическая основа предложения. 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Упражнение в выделении главных слов в предложении. Упражнение в выделении предложений из рассказа.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Звуки и буквы.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Развитие звуко-буквенного анализа и синтеза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Звуки и буквы. Алфавит.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Гласные и согласные.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Уточнение акустико-артикуляторных признаков  гласных  и согласных звуков 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Гласные звуки и буквы. Согласные звуки и буквы.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Звуко-буквенный</w:t>
            </w:r>
            <w:proofErr w:type="gramEnd"/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анализ и синтез. Слоговой анализ и синтез. Ударение.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Развитие </w:t>
            </w:r>
            <w:proofErr w:type="gramStart"/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звуко-буквенного</w:t>
            </w:r>
            <w:proofErr w:type="gramEnd"/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анализа и синтеза. Слогообразующая роль гласных. Понятие «слог». 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Упражнения: понятие «слог»; слогообразующая роль гласного; з</w:t>
            </w: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вуко-буквенный анализ и синтез односложных слов (далее различной слоговой структуры)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tabs>
                <w:tab w:val="left" w:pos="1110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Согласные.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Дифференциация твердых и мягких согласных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Развитие звукобуквенного анализа и синтеза. 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Гласные </w:t>
            </w: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</w:t>
            </w: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</w:t>
            </w: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II</w:t>
            </w: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ряда 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Твердые и мягкие согласные перед гласными 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I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и 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II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ряда. Первый способ обозначения мягкости.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Тренировочные упражнения на различение твердых и мягких согласных.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tabs>
                <w:tab w:val="left" w:pos="1110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Согласные.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Дифференциация 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твердых и мягких согласных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 xml:space="preserve">Мягкий знак как способ обозначения 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мягкости согласных (в конце слов). Второй способ обозначения мягкости.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 xml:space="preserve">Тренировочные упражнения на различение 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твердых и мягких согласных.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Различение звонких - глухих согласных звуков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Развитие звукобуквенного анализа и синтеза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Уточнение акустико-артикуляторных признаков согласных звуков.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Упражнение в различении звуков в слогах, словах, предложениях в устной и письменной речи.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tabs>
                <w:tab w:val="left" w:pos="139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Различение шипящих – свистящих звуков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Развитие </w:t>
            </w:r>
            <w:proofErr w:type="gramStart"/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звуко-буквенного</w:t>
            </w:r>
            <w:proofErr w:type="gramEnd"/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анализа и синтеза Уточнение акустико-артикуляторных признаков согласных звуков.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Упражнение в различении звуков в слогах, словах, предложениях в устной и письменной речи.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Различение аффрикат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Развитие </w:t>
            </w:r>
            <w:proofErr w:type="gramStart"/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звуко-буквенного</w:t>
            </w:r>
            <w:proofErr w:type="gramEnd"/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анализа и синтеза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Уточнение акустико-артикуляторных признаков согласных звуков.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Упражнение в различении звуков в слогах, словах, предложениях в устной и письменной речи.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Различение соноров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Развитие </w:t>
            </w:r>
            <w:proofErr w:type="gramStart"/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звуко-буквенного</w:t>
            </w:r>
            <w:proofErr w:type="gramEnd"/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анализа и синтеза Уточнение акустико-артикуляторных признаков согласных звуков.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Упражнение в различении звуков в слогах, словах, предложениях в устной и письменной речи.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 слова. Словообразование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Формирование навыка словообразования с помощью приставки и суффикса. 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Тренировочные упражнения в подборе родственных слов и выделении корня и других частей слова. Упражнение в формировании навыка подбора родственных слов, словообразовании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Словоизменение. Согласование слов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Формирование навыка словоизменения, согласования различных частей речи по числам, родам, падежам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Тренировочные упражнения в словоизменении и согласовании.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Предлоги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общего  понятия  о предлогах  и  употреблении  их  в  речи.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Тренировочные упражнения в выделении и написании е  предлогов.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Дифференциация предлогов и приставок.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общего  понятие  о предлогах, приставках  и  употреблении  их  в  речи.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Тренировочные упражнения в выделении предлогов и приставок их применение на письме.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Предложение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Формирование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смыслового значения слова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Усвоение предложения как единицы  речи.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Упражнение в употреблении образных слов при описании предмета, синонимов, антонимов.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Упражнения в выделении главных слов в предложении и постановке вопросов к ним.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Текст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Обучение письменному ответу на вопросы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Упражнение в составлении плана изложения. Упражнение в самостоятельном составлении плана изложения.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Итоговая проверочная работа.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Оценить усвоение пройденных тем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Проверочный диктант</w:t>
            </w:r>
          </w:p>
        </w:tc>
      </w:tr>
      <w:tr w:rsidR="007B2FD5" w:rsidRPr="007B2FD5" w:rsidTr="00401C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Диагностика уровня устной и письменной речи. </w:t>
            </w: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Выявление недостатков в формировании устной и письменной речи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Индивидуальная диагностика </w:t>
            </w:r>
          </w:p>
        </w:tc>
      </w:tr>
    </w:tbl>
    <w:p w:rsidR="007B2FD5" w:rsidRPr="007B2FD5" w:rsidRDefault="007B2FD5" w:rsidP="007B2FD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ectPr w:rsidR="007B2FD5" w:rsidRPr="007B2FD5" w:rsidSect="00F924DF">
          <w:pgSz w:w="16838" w:h="11900" w:orient="landscape"/>
          <w:pgMar w:top="1020" w:right="820" w:bottom="706" w:left="1440" w:header="0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:rsidR="007B2FD5" w:rsidRPr="007B2FD5" w:rsidRDefault="007B2FD5" w:rsidP="007B2FD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B2FD5" w:rsidRPr="007B2FD5" w:rsidRDefault="007B2FD5" w:rsidP="007B2FD5">
      <w:pPr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2F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Перспективное планирование </w:t>
      </w:r>
      <w:r w:rsidRPr="007B2F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логопеди</w:t>
      </w:r>
      <w:r w:rsidR="00401C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ческих занятий для учащихся 1-2</w:t>
      </w:r>
      <w:r w:rsidRPr="007B2F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 классов по коррекции звукопроизношения</w:t>
      </w:r>
    </w:p>
    <w:p w:rsidR="007B2FD5" w:rsidRPr="007B2FD5" w:rsidRDefault="007B2FD5" w:rsidP="007B2FD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3118"/>
        <w:gridCol w:w="5670"/>
        <w:gridCol w:w="5047"/>
      </w:tblGrid>
      <w:tr w:rsidR="007B2FD5" w:rsidRPr="007B2FD5" w:rsidTr="007B2FD5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Постановка произношения звуков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Введение поставленных звуков в речь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Речевой материал</w:t>
            </w:r>
          </w:p>
        </w:tc>
      </w:tr>
      <w:tr w:rsidR="007B2FD5" w:rsidRPr="007B2FD5" w:rsidTr="007B2FD5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артикуляторной базы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и развитие артикуляторной базы, развитие и совершенствование сенсомоторных функций, психологических предпосылок и коммуникабельности,  готовности к обучению.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Артикуляционные упражнения. Упражнения и задания для развития психических процессов.</w:t>
            </w:r>
          </w:p>
        </w:tc>
      </w:tr>
      <w:tr w:rsidR="007B2FD5" w:rsidRPr="007B2FD5" w:rsidTr="007B2FD5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звуков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имеющегося уровня звукового анализа и синтеза.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Составляется из правильно произносимых звуков</w:t>
            </w:r>
          </w:p>
        </w:tc>
      </w:tr>
      <w:tr w:rsidR="007B2FD5" w:rsidRPr="007B2FD5" w:rsidTr="007B2FD5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Продолжение постановки звука, отработка звука (автоматизация)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Введение в речь первого поставленного звука; 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закрепление звука в устной речи: в слогах, в словах, фразах, в тексте;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устный и письменный анализ и синтез слов.</w:t>
            </w: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Насыщается вновь поставленным звуком. Из упражнений исключаются звуки близкие к поставленному (например, закрепляется [л] исключаются [л'], если ребенок не произносит [р], [р'] - также)</w:t>
            </w:r>
          </w:p>
        </w:tc>
      </w:tr>
      <w:tr w:rsidR="007B2FD5" w:rsidRPr="007B2FD5" w:rsidTr="007B2FD5">
        <w:trPr>
          <w:trHeight w:val="1272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звуков сходных по звучанию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изученного и поставленных раннее звуков.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Насыщается дифференцируемыми звуками и закрепляемым звуком. Из упражнений исключаются близкие, еще не отработанные звуки.</w:t>
            </w:r>
          </w:p>
        </w:tc>
      </w:tr>
      <w:tr w:rsidR="007B2FD5" w:rsidRPr="007B2FD5" w:rsidTr="007B2FD5">
        <w:trPr>
          <w:trHeight w:val="962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FD5" w:rsidRPr="007B2FD5" w:rsidRDefault="007B2FD5" w:rsidP="007B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Далее все этапы будут повторяться для новых звуков, которые берутся для закрепления в зависимости от временного периода их постановки. При этом предусматривается постепенное усложнение форм звукового анализа. Речевой материал, на котором проводится закрепление поставленного звука и развитие звукового анализа, с введением новых звуков будет все больше и больше расширяться.</w:t>
            </w:r>
          </w:p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таком распределении учебного материала осуществляется, прежде всего, единство развития произношения и звукового анализа на основе чего преодолеваются и специфические отклонения в письме, связанные с недостатками фонетической стороны речи.</w:t>
            </w: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системе выдерживаются принципиально важные положения: поочередное включение в работу звуков одной фонетической группы; одновременность в работе над звуками разных фонетических групп.</w:t>
            </w:r>
          </w:p>
        </w:tc>
      </w:tr>
    </w:tbl>
    <w:p w:rsidR="007B2FD5" w:rsidRPr="007B2FD5" w:rsidRDefault="007B2FD5" w:rsidP="007B2FD5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B2FD5" w:rsidRPr="007B2FD5" w:rsidRDefault="007B2FD5" w:rsidP="007B2FD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ectPr w:rsidR="007B2FD5" w:rsidRPr="007B2FD5" w:rsidSect="00F924DF">
          <w:pgSz w:w="16838" w:h="11900" w:orient="landscape"/>
          <w:pgMar w:top="1020" w:right="820" w:bottom="706" w:left="1440" w:header="0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:rsidR="007B2FD5" w:rsidRPr="007B2FD5" w:rsidRDefault="007B2FD5" w:rsidP="007B2FD5">
      <w:pPr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B2F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Календарно-тематическое планирование логопедических занятий для учащихся 1-2-х классов </w:t>
      </w:r>
    </w:p>
    <w:p w:rsidR="007B2FD5" w:rsidRPr="007B2FD5" w:rsidRDefault="007B2FD5" w:rsidP="007B2FD5">
      <w:pPr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B2F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 ОНР, ФНР, ФФНР</w:t>
      </w:r>
    </w:p>
    <w:p w:rsidR="007B2FD5" w:rsidRPr="007B2FD5" w:rsidRDefault="007B2FD5" w:rsidP="007B2F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9"/>
        <w:gridCol w:w="1095"/>
        <w:gridCol w:w="30"/>
        <w:gridCol w:w="7"/>
        <w:gridCol w:w="8"/>
        <w:gridCol w:w="15"/>
        <w:gridCol w:w="15"/>
        <w:gridCol w:w="15"/>
        <w:gridCol w:w="1223"/>
        <w:gridCol w:w="8414"/>
        <w:gridCol w:w="3153"/>
      </w:tblGrid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по плану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по факту</w:t>
            </w: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Примечания</w:t>
            </w:r>
          </w:p>
        </w:tc>
      </w:tr>
      <w:tr w:rsidR="007B2FD5" w:rsidRPr="007B2FD5" w:rsidTr="007B2FD5">
        <w:tc>
          <w:tcPr>
            <w:tcW w:w="147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Входная диагностика</w:t>
            </w: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Диагностика устной речи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Диагностика письменной речи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2-х классов 2 часа</w:t>
            </w:r>
          </w:p>
        </w:tc>
      </w:tr>
      <w:tr w:rsidR="007B2FD5" w:rsidRPr="007B2FD5" w:rsidTr="007B2FD5">
        <w:tc>
          <w:tcPr>
            <w:tcW w:w="147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Предложение</w:t>
            </w: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Речь и предложение. </w:t>
            </w:r>
          </w:p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Упражнение в составлении предложений.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Предложение и слово. </w:t>
            </w:r>
          </w:p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Связь слов в предложении. </w:t>
            </w:r>
          </w:p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Дифференциация понятий «слово» - «предложение».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Грамматическая основа предложения. </w:t>
            </w:r>
          </w:p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Упражнение в выделении главных слов в предложении.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Упражнение в выделении предложений из рассказа.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147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Звуки и буквы </w:t>
            </w: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Звуки и буквы. Алфавит.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147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Гласные и согласные </w:t>
            </w: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Гласные звуки и буквы.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Согласные звуки и буквы.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Уточнение гласного </w:t>
            </w: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[</w:t>
            </w: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</w:t>
            </w: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]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Уточнение гласного </w:t>
            </w: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[</w:t>
            </w: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о]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Уточнение гласного </w:t>
            </w: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[</w:t>
            </w: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у]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Уточнение гласного </w:t>
            </w: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[</w:t>
            </w: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ы]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Уточнение гласного </w:t>
            </w: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[</w:t>
            </w: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и]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8000"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147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Звуко-буквенный</w:t>
            </w:r>
            <w:proofErr w:type="gramEnd"/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анализ и синтез. Слоговой анализ и синтез. Ударение. </w:t>
            </w: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Понятие «слог».</w:t>
            </w:r>
          </w:p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Слогообразующая роль гласного.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Звуко-буквенный анализ и синтез односложных слов.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Слоговой и </w:t>
            </w:r>
            <w:proofErr w:type="gramStart"/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звуко-буквенный</w:t>
            </w:r>
            <w:proofErr w:type="gramEnd"/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и синтез двухсложных слов со слогом, состоящим из одного гласного. </w:t>
            </w:r>
          </w:p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Ударение. </w:t>
            </w:r>
          </w:p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Перенос слов.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Слоговой и </w:t>
            </w:r>
            <w:proofErr w:type="gramStart"/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звуко-буквенный</w:t>
            </w:r>
            <w:proofErr w:type="gramEnd"/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и синтез трехсложных слов со слогом, состоящим из одного гласного. </w:t>
            </w:r>
          </w:p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Ударение. </w:t>
            </w:r>
          </w:p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Перенос слов.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Слоговой и </w:t>
            </w:r>
            <w:proofErr w:type="gramStart"/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звуко-буквенный</w:t>
            </w:r>
            <w:proofErr w:type="gramEnd"/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и синтез четырехсложных слов. </w:t>
            </w:r>
          </w:p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Ударение. </w:t>
            </w:r>
          </w:p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Перенос слов.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Слоговой и </w:t>
            </w:r>
            <w:proofErr w:type="gramStart"/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звуко-буквенный</w:t>
            </w:r>
            <w:proofErr w:type="gramEnd"/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и синтез слов различной слоговой структуры. Ударение. </w:t>
            </w:r>
          </w:p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Перенос слов.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147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Согласные</w:t>
            </w:r>
            <w:r w:rsidRPr="007B2FD5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. Дифференциация твердых и мягких согласных</w:t>
            </w: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Гласные 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I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и 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II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ряда. </w:t>
            </w:r>
          </w:p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Твердые и мягкие согласные перед гласными 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I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и 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II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ряда. </w:t>
            </w:r>
          </w:p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Первый способ обозначения мягкости.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Твердые и мягкие согласные перед гласными 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I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и 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II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ряда. </w:t>
            </w:r>
          </w:p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Тренировочные упражнения на различение твердых и мягких согласных.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Твердые и мягкие согласные перед гласными [ы] – [и]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Твердые и мягкие согласные перед гласными [а] – [я]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Твердые и мягкие согласные перед гласными [о] – [ё]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Твердые и мягкие согласные перед гласными [у] – [ю]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Дифференциация гласных [о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 xml:space="preserve">] 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– 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[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у]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Дифференциация гласных [ё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]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[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ю]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Дифференциация гласных второго ряда.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Эти темы даются в случае необходимости</w:t>
            </w: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Мягкий знак как способ обозначения мягкости согласных (в конце слова). </w:t>
            </w:r>
          </w:p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Второй способ обозначения мягкости.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Разделительный мягкий знак.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Тренировочные упражнения на закрепление материала по пройденной теме.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Проверка знаний и умений по теме</w:t>
            </w: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«Дифференциация твердых и мягких согласных». (</w:t>
            </w: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Диктант, самостоятельная работа по карточкам, тестовая работа на выбор.)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147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Различение звонких - глухих согласных звуков </w:t>
            </w: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Звуки [б], [б</w:t>
            </w:r>
            <w:r w:rsidRPr="007B2FD5">
              <w:rPr>
                <w:rFonts w:ascii="Times New Roman" w:eastAsia="Times New Roman" w:hAnsi="Times New Roman" w:cs="Times New Roman" w:hint="cs"/>
                <w:bCs/>
                <w:iCs/>
                <w:sz w:val="24"/>
                <w:szCs w:val="24"/>
                <w:rtl/>
                <w:lang w:eastAsia="ru-RU" w:bidi="he-IL"/>
              </w:rPr>
              <w:t>׳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], буква «Б».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Упражнение в различении [б] - [п] в слогах, словах, предложениях в устной и письменной речи.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Закрепление и уточнение знаний по пройденной теме. </w:t>
            </w:r>
          </w:p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Проверочная работа.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Звуки [в], [в</w:t>
            </w:r>
            <w:r w:rsidRPr="007B2FD5">
              <w:rPr>
                <w:rFonts w:ascii="Times New Roman" w:eastAsia="Times New Roman" w:hAnsi="Times New Roman" w:cs="Times New Roman" w:hint="cs"/>
                <w:bCs/>
                <w:iCs/>
                <w:sz w:val="24"/>
                <w:szCs w:val="24"/>
                <w:rtl/>
                <w:lang w:eastAsia="ru-RU" w:bidi="he-IL"/>
              </w:rPr>
              <w:t>׳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], буква «В».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Упражнение в различении [в] - [ф] в слогах, словах, предложениях в устной и письменной речи.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Закрепление и уточнение знаний по пройденной теме. </w:t>
            </w:r>
          </w:p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Проверочная работа.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Звуки [г], [г</w:t>
            </w:r>
            <w:r w:rsidRPr="007B2FD5">
              <w:rPr>
                <w:rFonts w:ascii="Times New Roman" w:eastAsia="Times New Roman" w:hAnsi="Times New Roman" w:cs="Times New Roman" w:hint="cs"/>
                <w:bCs/>
                <w:iCs/>
                <w:sz w:val="24"/>
                <w:szCs w:val="24"/>
                <w:rtl/>
                <w:lang w:eastAsia="ru-RU" w:bidi="he-IL"/>
              </w:rPr>
              <w:t>׳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], буква «Г».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Звуки [к], [к</w:t>
            </w:r>
            <w:r w:rsidRPr="007B2FD5">
              <w:rPr>
                <w:rFonts w:ascii="Times New Roman" w:eastAsia="Times New Roman" w:hAnsi="Times New Roman" w:cs="Times New Roman" w:hint="cs"/>
                <w:bCs/>
                <w:iCs/>
                <w:sz w:val="24"/>
                <w:szCs w:val="24"/>
                <w:rtl/>
                <w:lang w:eastAsia="ru-RU" w:bidi="he-IL"/>
              </w:rPr>
              <w:t>׳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], буква «К».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Различение звонких и глухих  [г] - [к] в устной и письменной речи.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Звуки [х], [х</w:t>
            </w:r>
            <w:r w:rsidRPr="007B2FD5">
              <w:rPr>
                <w:rFonts w:ascii="Times New Roman" w:eastAsia="Times New Roman" w:hAnsi="Times New Roman" w:cs="Times New Roman" w:hint="cs"/>
                <w:bCs/>
                <w:iCs/>
                <w:sz w:val="24"/>
                <w:szCs w:val="24"/>
                <w:rtl/>
                <w:lang w:eastAsia="ru-RU" w:bidi="he-IL"/>
              </w:rPr>
              <w:t>׳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], буква «Х».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Различение [г]-[к]-[х] в устной и письменной речи.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Звуки [д], [д</w:t>
            </w:r>
            <w:r w:rsidRPr="007B2FD5">
              <w:rPr>
                <w:rFonts w:ascii="Times New Roman" w:eastAsia="Times New Roman" w:hAnsi="Times New Roman" w:cs="Times New Roman" w:hint="cs"/>
                <w:bCs/>
                <w:iCs/>
                <w:sz w:val="24"/>
                <w:szCs w:val="24"/>
                <w:rtl/>
                <w:lang w:eastAsia="ru-RU" w:bidi="he-IL"/>
              </w:rPr>
              <w:t>׳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], буква «Д».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Звуки [т], [т</w:t>
            </w:r>
            <w:r w:rsidRPr="007B2FD5">
              <w:rPr>
                <w:rFonts w:ascii="Times New Roman" w:eastAsia="Times New Roman" w:hAnsi="Times New Roman" w:cs="Times New Roman" w:hint="cs"/>
                <w:bCs/>
                <w:iCs/>
                <w:sz w:val="24"/>
                <w:szCs w:val="24"/>
                <w:rtl/>
                <w:lang w:eastAsia="ru-RU" w:bidi="he-IL"/>
              </w:rPr>
              <w:t>׳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], буква «Т».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Звук [ж], буква «Ж».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Звук [ш], буква «Ш».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Различение звонких и глухих  [ж] - [ш] в устной и письменной речи.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Звуки [з], [з</w:t>
            </w:r>
            <w:r w:rsidRPr="007B2FD5">
              <w:rPr>
                <w:rFonts w:ascii="Times New Roman" w:eastAsia="Times New Roman" w:hAnsi="Times New Roman" w:cs="Times New Roman" w:hint="cs"/>
                <w:bCs/>
                <w:iCs/>
                <w:sz w:val="24"/>
                <w:szCs w:val="24"/>
                <w:rtl/>
                <w:lang w:eastAsia="ru-RU" w:bidi="he-IL"/>
              </w:rPr>
              <w:t>׳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], буква «З».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Звуки [с], [с</w:t>
            </w:r>
            <w:r w:rsidRPr="007B2FD5">
              <w:rPr>
                <w:rFonts w:ascii="Times New Roman" w:eastAsia="Times New Roman" w:hAnsi="Times New Roman" w:cs="Times New Roman" w:hint="cs"/>
                <w:bCs/>
                <w:iCs/>
                <w:sz w:val="24"/>
                <w:szCs w:val="24"/>
                <w:rtl/>
                <w:lang w:eastAsia="ru-RU" w:bidi="he-IL"/>
              </w:rPr>
              <w:t>׳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], буква «С».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Различение звонких и глухих  [з] - [с] в устной и письменной речи.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147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u w:val="single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Различение шипящих – свистящих звуков </w:t>
            </w: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Различение [ж] - [з] в устной и письменной речи.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Различение  [ш] - [с] в устной и письменной речи.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Звук 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[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щ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]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, буква «Щ».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Различение [щ] - [с’] в устной и письменной речи.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Звук 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[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ч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]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, буква «Ч».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Звук 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[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ц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]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, буква «Ц».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Различение [ч] - [ц] в устной и письменной речи.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147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Различение аффрикат </w:t>
            </w: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u w:val="single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Различение согласных [ч] - [т’] в слогах, словах, предложениях в устной и письменной речи. 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u w:val="single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Различение согласных [ч] - [щ] в слогах, словах, предложениях в устной и письменной речи. 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u w:val="single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Различение согласных [ц] - [с] в слогах, словах, предложениях в устной и письменной речи. 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147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Различение соноров</w:t>
            </w: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Звуки [р], [р</w:t>
            </w:r>
            <w:r w:rsidRPr="007B2FD5">
              <w:rPr>
                <w:rFonts w:ascii="Times New Roman" w:eastAsia="Times New Roman" w:hAnsi="Times New Roman" w:cs="Times New Roman" w:hint="cs"/>
                <w:bCs/>
                <w:iCs/>
                <w:sz w:val="24"/>
                <w:szCs w:val="24"/>
                <w:rtl/>
                <w:lang w:eastAsia="ru-RU" w:bidi="he-IL"/>
              </w:rPr>
              <w:t>׳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], буква «Р».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Звуки [л], [л</w:t>
            </w:r>
            <w:r w:rsidRPr="007B2FD5">
              <w:rPr>
                <w:rFonts w:ascii="Times New Roman" w:eastAsia="Times New Roman" w:hAnsi="Times New Roman" w:cs="Times New Roman" w:hint="cs"/>
                <w:bCs/>
                <w:iCs/>
                <w:sz w:val="24"/>
                <w:szCs w:val="24"/>
                <w:rtl/>
                <w:lang w:eastAsia="ru-RU" w:bidi="he-IL"/>
              </w:rPr>
              <w:t>׳</w:t>
            </w: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], буква «Л».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Различение [р] - [л] в устной и письменной речи.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147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Итоговая диагностика</w:t>
            </w: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Итоговый диктант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B2FD5" w:rsidRPr="007B2FD5" w:rsidTr="007B2FD5"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D5" w:rsidRPr="007B2FD5" w:rsidRDefault="007B2FD5" w:rsidP="007B2FD5">
            <w:pPr>
              <w:tabs>
                <w:tab w:val="left" w:pos="11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Диагностика устной и письменной речи</w:t>
            </w:r>
          </w:p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</w:pPr>
          </w:p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2-х классов 2 часа</w:t>
            </w:r>
          </w:p>
        </w:tc>
      </w:tr>
      <w:tr w:rsidR="007B2FD5" w:rsidRPr="007B2FD5" w:rsidTr="007B2FD5">
        <w:tc>
          <w:tcPr>
            <w:tcW w:w="147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D5" w:rsidRPr="007B2FD5" w:rsidRDefault="007B2FD5" w:rsidP="007B2FD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B2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 на каждом этапе работы зависит от уровня подготовки детей и их речевых возможностей и потребностей</w:t>
            </w:r>
            <w:r w:rsidRPr="007B2F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!</w:t>
            </w:r>
          </w:p>
        </w:tc>
      </w:tr>
    </w:tbl>
    <w:p w:rsidR="009E01C3" w:rsidRDefault="009E01C3" w:rsidP="00401C9C">
      <w:pPr>
        <w:spacing w:after="0" w:line="240" w:lineRule="auto"/>
        <w:jc w:val="both"/>
        <w:outlineLvl w:val="0"/>
      </w:pPr>
      <w:bookmarkStart w:id="1" w:name="_GoBack"/>
      <w:bookmarkEnd w:id="1"/>
    </w:p>
    <w:sectPr w:rsidR="009E01C3" w:rsidSect="00F924DF">
      <w:pgSz w:w="16838" w:h="11900" w:orient="landscape"/>
      <w:pgMar w:top="1020" w:right="820" w:bottom="706" w:left="1440" w:header="0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Arial"/>
    <w:panose1 w:val="020B0604020202020204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E40"/>
    <w:multiLevelType w:val="hybridMultilevel"/>
    <w:tmpl w:val="5BBCCB84"/>
    <w:lvl w:ilvl="0" w:tplc="09AA30F6">
      <w:start w:val="3"/>
      <w:numFmt w:val="decimal"/>
      <w:lvlText w:val="%1."/>
      <w:lvlJc w:val="left"/>
      <w:pPr>
        <w:ind w:left="0" w:firstLine="0"/>
      </w:pPr>
      <w:rPr>
        <w:b w:val="0"/>
      </w:rPr>
    </w:lvl>
    <w:lvl w:ilvl="1" w:tplc="BEE84916">
      <w:numFmt w:val="decimal"/>
      <w:lvlText w:val=""/>
      <w:lvlJc w:val="left"/>
      <w:pPr>
        <w:ind w:left="0" w:firstLine="0"/>
      </w:pPr>
    </w:lvl>
    <w:lvl w:ilvl="2" w:tplc="258A6D70">
      <w:numFmt w:val="decimal"/>
      <w:lvlText w:val=""/>
      <w:lvlJc w:val="left"/>
      <w:pPr>
        <w:ind w:left="0" w:firstLine="0"/>
      </w:pPr>
    </w:lvl>
    <w:lvl w:ilvl="3" w:tplc="E3B4F4DC">
      <w:numFmt w:val="decimal"/>
      <w:lvlText w:val=""/>
      <w:lvlJc w:val="left"/>
      <w:pPr>
        <w:ind w:left="0" w:firstLine="0"/>
      </w:pPr>
    </w:lvl>
    <w:lvl w:ilvl="4" w:tplc="3042D96A">
      <w:numFmt w:val="decimal"/>
      <w:lvlText w:val=""/>
      <w:lvlJc w:val="left"/>
      <w:pPr>
        <w:ind w:left="0" w:firstLine="0"/>
      </w:pPr>
    </w:lvl>
    <w:lvl w:ilvl="5" w:tplc="56EE58F4">
      <w:numFmt w:val="decimal"/>
      <w:lvlText w:val=""/>
      <w:lvlJc w:val="left"/>
      <w:pPr>
        <w:ind w:left="0" w:firstLine="0"/>
      </w:pPr>
    </w:lvl>
    <w:lvl w:ilvl="6" w:tplc="FAAEAF06">
      <w:numFmt w:val="decimal"/>
      <w:lvlText w:val=""/>
      <w:lvlJc w:val="left"/>
      <w:pPr>
        <w:ind w:left="0" w:firstLine="0"/>
      </w:pPr>
    </w:lvl>
    <w:lvl w:ilvl="7" w:tplc="EEDE53A8">
      <w:numFmt w:val="decimal"/>
      <w:lvlText w:val=""/>
      <w:lvlJc w:val="left"/>
      <w:pPr>
        <w:ind w:left="0" w:firstLine="0"/>
      </w:pPr>
    </w:lvl>
    <w:lvl w:ilvl="8" w:tplc="B168790E">
      <w:numFmt w:val="decimal"/>
      <w:lvlText w:val=""/>
      <w:lvlJc w:val="left"/>
      <w:pPr>
        <w:ind w:left="0" w:firstLine="0"/>
      </w:pPr>
    </w:lvl>
  </w:abstractNum>
  <w:abstractNum w:abstractNumId="1">
    <w:nsid w:val="00004944"/>
    <w:multiLevelType w:val="hybridMultilevel"/>
    <w:tmpl w:val="AFF48EEC"/>
    <w:lvl w:ilvl="0" w:tplc="7EC48980">
      <w:start w:val="2"/>
      <w:numFmt w:val="decimal"/>
      <w:lvlText w:val="%1."/>
      <w:lvlJc w:val="left"/>
      <w:pPr>
        <w:ind w:left="0" w:firstLine="0"/>
      </w:pPr>
      <w:rPr>
        <w:b w:val="0"/>
      </w:rPr>
    </w:lvl>
    <w:lvl w:ilvl="1" w:tplc="1116C896">
      <w:numFmt w:val="decimal"/>
      <w:lvlText w:val=""/>
      <w:lvlJc w:val="left"/>
      <w:pPr>
        <w:ind w:left="0" w:firstLine="0"/>
      </w:pPr>
    </w:lvl>
    <w:lvl w:ilvl="2" w:tplc="A066DE6E">
      <w:numFmt w:val="decimal"/>
      <w:lvlText w:val=""/>
      <w:lvlJc w:val="left"/>
      <w:pPr>
        <w:ind w:left="0" w:firstLine="0"/>
      </w:pPr>
    </w:lvl>
    <w:lvl w:ilvl="3" w:tplc="A04A9F00">
      <w:numFmt w:val="decimal"/>
      <w:lvlText w:val=""/>
      <w:lvlJc w:val="left"/>
      <w:pPr>
        <w:ind w:left="0" w:firstLine="0"/>
      </w:pPr>
    </w:lvl>
    <w:lvl w:ilvl="4" w:tplc="3566F4A8">
      <w:numFmt w:val="decimal"/>
      <w:lvlText w:val=""/>
      <w:lvlJc w:val="left"/>
      <w:pPr>
        <w:ind w:left="0" w:firstLine="0"/>
      </w:pPr>
    </w:lvl>
    <w:lvl w:ilvl="5" w:tplc="5998A458">
      <w:numFmt w:val="decimal"/>
      <w:lvlText w:val=""/>
      <w:lvlJc w:val="left"/>
      <w:pPr>
        <w:ind w:left="0" w:firstLine="0"/>
      </w:pPr>
    </w:lvl>
    <w:lvl w:ilvl="6" w:tplc="6E120730">
      <w:numFmt w:val="decimal"/>
      <w:lvlText w:val=""/>
      <w:lvlJc w:val="left"/>
      <w:pPr>
        <w:ind w:left="0" w:firstLine="0"/>
      </w:pPr>
    </w:lvl>
    <w:lvl w:ilvl="7" w:tplc="18B0680A">
      <w:numFmt w:val="decimal"/>
      <w:lvlText w:val=""/>
      <w:lvlJc w:val="left"/>
      <w:pPr>
        <w:ind w:left="0" w:firstLine="0"/>
      </w:pPr>
    </w:lvl>
    <w:lvl w:ilvl="8" w:tplc="D37AB128">
      <w:numFmt w:val="decimal"/>
      <w:lvlText w:val=""/>
      <w:lvlJc w:val="left"/>
      <w:pPr>
        <w:ind w:left="0" w:firstLine="0"/>
      </w:pPr>
    </w:lvl>
  </w:abstractNum>
  <w:abstractNum w:abstractNumId="2">
    <w:nsid w:val="00004DF2"/>
    <w:multiLevelType w:val="hybridMultilevel"/>
    <w:tmpl w:val="349ED87C"/>
    <w:lvl w:ilvl="0" w:tplc="B9D6D374">
      <w:start w:val="1"/>
      <w:numFmt w:val="decimal"/>
      <w:lvlText w:val="%1."/>
      <w:lvlJc w:val="left"/>
      <w:pPr>
        <w:ind w:left="0" w:firstLine="0"/>
      </w:pPr>
      <w:rPr>
        <w:b w:val="0"/>
      </w:rPr>
    </w:lvl>
    <w:lvl w:ilvl="1" w:tplc="B36CA7A4">
      <w:numFmt w:val="decimal"/>
      <w:lvlText w:val=""/>
      <w:lvlJc w:val="left"/>
      <w:pPr>
        <w:ind w:left="0" w:firstLine="0"/>
      </w:pPr>
    </w:lvl>
    <w:lvl w:ilvl="2" w:tplc="BCE09686">
      <w:numFmt w:val="decimal"/>
      <w:lvlText w:val=""/>
      <w:lvlJc w:val="left"/>
      <w:pPr>
        <w:ind w:left="0" w:firstLine="0"/>
      </w:pPr>
    </w:lvl>
    <w:lvl w:ilvl="3" w:tplc="1E7CCB30">
      <w:numFmt w:val="decimal"/>
      <w:lvlText w:val=""/>
      <w:lvlJc w:val="left"/>
      <w:pPr>
        <w:ind w:left="0" w:firstLine="0"/>
      </w:pPr>
    </w:lvl>
    <w:lvl w:ilvl="4" w:tplc="71FA271E">
      <w:numFmt w:val="decimal"/>
      <w:lvlText w:val=""/>
      <w:lvlJc w:val="left"/>
      <w:pPr>
        <w:ind w:left="0" w:firstLine="0"/>
      </w:pPr>
    </w:lvl>
    <w:lvl w:ilvl="5" w:tplc="1EF4F664">
      <w:numFmt w:val="decimal"/>
      <w:lvlText w:val=""/>
      <w:lvlJc w:val="left"/>
      <w:pPr>
        <w:ind w:left="0" w:firstLine="0"/>
      </w:pPr>
    </w:lvl>
    <w:lvl w:ilvl="6" w:tplc="04547DD0">
      <w:numFmt w:val="decimal"/>
      <w:lvlText w:val=""/>
      <w:lvlJc w:val="left"/>
      <w:pPr>
        <w:ind w:left="0" w:firstLine="0"/>
      </w:pPr>
    </w:lvl>
    <w:lvl w:ilvl="7" w:tplc="3B7C7BA0">
      <w:numFmt w:val="decimal"/>
      <w:lvlText w:val=""/>
      <w:lvlJc w:val="left"/>
      <w:pPr>
        <w:ind w:left="0" w:firstLine="0"/>
      </w:pPr>
    </w:lvl>
    <w:lvl w:ilvl="8" w:tplc="3F9CB388">
      <w:numFmt w:val="decimal"/>
      <w:lvlText w:val=""/>
      <w:lvlJc w:val="left"/>
      <w:pPr>
        <w:ind w:left="0" w:firstLine="0"/>
      </w:pPr>
    </w:lvl>
  </w:abstractNum>
  <w:abstractNum w:abstractNumId="3">
    <w:nsid w:val="08A24E18"/>
    <w:multiLevelType w:val="hybridMultilevel"/>
    <w:tmpl w:val="61EAAB0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F8517FE"/>
    <w:multiLevelType w:val="hybridMultilevel"/>
    <w:tmpl w:val="2702E02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29A4BEA"/>
    <w:multiLevelType w:val="hybridMultilevel"/>
    <w:tmpl w:val="1C123E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CF577F"/>
    <w:multiLevelType w:val="hybridMultilevel"/>
    <w:tmpl w:val="B764F9E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1D90732"/>
    <w:multiLevelType w:val="hybridMultilevel"/>
    <w:tmpl w:val="54B6372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9593952"/>
    <w:multiLevelType w:val="hybridMultilevel"/>
    <w:tmpl w:val="A036B46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9">
    <w:nsid w:val="3A1A3188"/>
    <w:multiLevelType w:val="hybridMultilevel"/>
    <w:tmpl w:val="E204608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433F7BD1"/>
    <w:multiLevelType w:val="hybridMultilevel"/>
    <w:tmpl w:val="C3BEC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44D73475"/>
    <w:multiLevelType w:val="hybridMultilevel"/>
    <w:tmpl w:val="441C6D0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4CE245BC"/>
    <w:multiLevelType w:val="hybridMultilevel"/>
    <w:tmpl w:val="AF7A8E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CB344E"/>
    <w:multiLevelType w:val="hybridMultilevel"/>
    <w:tmpl w:val="6AAA8454"/>
    <w:lvl w:ilvl="0" w:tplc="2E0275DA">
      <w:start w:val="1"/>
      <w:numFmt w:val="decimal"/>
      <w:lvlText w:val="%1."/>
      <w:lvlJc w:val="left"/>
      <w:pPr>
        <w:ind w:left="1428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abstractNum w:abstractNumId="14">
    <w:nsid w:val="5AE66DE0"/>
    <w:multiLevelType w:val="hybridMultilevel"/>
    <w:tmpl w:val="0EC875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8C34BB6"/>
    <w:multiLevelType w:val="hybridMultilevel"/>
    <w:tmpl w:val="43F6A6C0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1F5CDA"/>
    <w:multiLevelType w:val="hybridMultilevel"/>
    <w:tmpl w:val="C436BEF8"/>
    <w:lvl w:ilvl="0" w:tplc="C8AE586C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 w:hint="default"/>
        <w:b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BF2EB1"/>
    <w:multiLevelType w:val="hybridMultilevel"/>
    <w:tmpl w:val="C7AE0A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34F78D6"/>
    <w:multiLevelType w:val="hybridMultilevel"/>
    <w:tmpl w:val="EC2601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4A3517C"/>
    <w:multiLevelType w:val="hybridMultilevel"/>
    <w:tmpl w:val="A63E09F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20">
    <w:nsid w:val="755A4EC8"/>
    <w:multiLevelType w:val="hybridMultilevel"/>
    <w:tmpl w:val="4BBCD81C"/>
    <w:lvl w:ilvl="0" w:tplc="2188B768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7DAE4333"/>
    <w:multiLevelType w:val="hybridMultilevel"/>
    <w:tmpl w:val="78C8F00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7EC22F1A"/>
    <w:multiLevelType w:val="hybridMultilevel"/>
    <w:tmpl w:val="5276CA3A"/>
    <w:lvl w:ilvl="0" w:tplc="2E0275DA">
      <w:start w:val="1"/>
      <w:numFmt w:val="decimal"/>
      <w:lvlText w:val="%1."/>
      <w:lvlJc w:val="left"/>
      <w:pPr>
        <w:ind w:left="1428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2"/>
  </w:num>
  <w:num w:numId="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3"/>
  </w:num>
  <w:num w:numId="1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21"/>
  </w:num>
  <w:num w:numId="16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</w:num>
  <w:num w:numId="18">
    <w:abstractNumId w:val="0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7"/>
  </w:num>
  <w:num w:numId="2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</w:num>
  <w:num w:numId="2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</w:num>
  <w:num w:numId="2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</w:num>
  <w:num w:numId="2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8"/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6"/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2"/>
  </w:num>
  <w:num w:numId="3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5"/>
  </w:num>
  <w:num w:numId="3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7"/>
  </w:num>
  <w:num w:numId="3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4"/>
  </w:num>
  <w:num w:numId="40">
    <w:abstractNumId w:val="10"/>
  </w:num>
  <w:num w:numId="41">
    <w:abstractNumId w:val="6"/>
  </w:num>
  <w:num w:numId="4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141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2AD"/>
    <w:rsid w:val="000B038F"/>
    <w:rsid w:val="00175D35"/>
    <w:rsid w:val="001B6AA6"/>
    <w:rsid w:val="00401C9C"/>
    <w:rsid w:val="004D0CAA"/>
    <w:rsid w:val="005667DA"/>
    <w:rsid w:val="00617932"/>
    <w:rsid w:val="00684863"/>
    <w:rsid w:val="0072486B"/>
    <w:rsid w:val="007B2FD5"/>
    <w:rsid w:val="009E01C3"/>
    <w:rsid w:val="00A932AD"/>
    <w:rsid w:val="00B7426D"/>
    <w:rsid w:val="00F74F35"/>
    <w:rsid w:val="00F92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B2FD5"/>
  </w:style>
  <w:style w:type="character" w:styleId="a3">
    <w:name w:val="Hyperlink"/>
    <w:basedOn w:val="a0"/>
    <w:uiPriority w:val="99"/>
    <w:semiHidden/>
    <w:unhideWhenUsed/>
    <w:rsid w:val="007B2FD5"/>
    <w:rPr>
      <w:color w:val="0000FF"/>
      <w:u w:val="single"/>
    </w:rPr>
  </w:style>
  <w:style w:type="character" w:customStyle="1" w:styleId="10">
    <w:name w:val="Просмотренная гиперссылка1"/>
    <w:basedOn w:val="a0"/>
    <w:uiPriority w:val="99"/>
    <w:semiHidden/>
    <w:unhideWhenUsed/>
    <w:rsid w:val="007B2FD5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7B2F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7B2F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7B2FD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semiHidden/>
    <w:rsid w:val="007B2FD5"/>
    <w:rPr>
      <w:rFonts w:ascii="Times New Roman" w:eastAsia="Times New Roman" w:hAnsi="Times New Roman" w:cs="Times New Roman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7B2FD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semiHidden/>
    <w:rsid w:val="007B2FD5"/>
    <w:rPr>
      <w:rFonts w:ascii="Times New Roman" w:eastAsia="Times New Roman" w:hAnsi="Times New Roman" w:cs="Times New Roman"/>
      <w:lang w:eastAsia="ru-RU"/>
    </w:rPr>
  </w:style>
  <w:style w:type="paragraph" w:styleId="a9">
    <w:name w:val="Title"/>
    <w:basedOn w:val="a"/>
    <w:link w:val="aa"/>
    <w:uiPriority w:val="99"/>
    <w:qFormat/>
    <w:rsid w:val="007B2FD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aa">
    <w:name w:val="Название Знак"/>
    <w:basedOn w:val="a0"/>
    <w:link w:val="a9"/>
    <w:uiPriority w:val="99"/>
    <w:rsid w:val="007B2FD5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7B2FD5"/>
    <w:pPr>
      <w:spacing w:after="120" w:line="240" w:lineRule="auto"/>
      <w:jc w:val="both"/>
    </w:pPr>
    <w:rPr>
      <w:rFonts w:ascii="Times New Roman" w:eastAsia="Calibri" w:hAnsi="Times New Roman" w:cs="Times New Roman"/>
      <w:sz w:val="16"/>
      <w:szCs w:val="16"/>
      <w:lang w:eastAsia="ar-SA"/>
    </w:rPr>
  </w:style>
  <w:style w:type="character" w:customStyle="1" w:styleId="30">
    <w:name w:val="Основной текст 3 Знак"/>
    <w:basedOn w:val="a0"/>
    <w:link w:val="3"/>
    <w:uiPriority w:val="99"/>
    <w:semiHidden/>
    <w:rsid w:val="007B2FD5"/>
    <w:rPr>
      <w:rFonts w:ascii="Times New Roman" w:eastAsia="Calibri" w:hAnsi="Times New Roman" w:cs="Times New Roman"/>
      <w:sz w:val="16"/>
      <w:szCs w:val="16"/>
      <w:lang w:eastAsia="ar-SA"/>
    </w:rPr>
  </w:style>
  <w:style w:type="paragraph" w:styleId="ab">
    <w:name w:val="List Paragraph"/>
    <w:basedOn w:val="a"/>
    <w:uiPriority w:val="34"/>
    <w:qFormat/>
    <w:rsid w:val="007B2FD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lang w:eastAsia="ru-RU"/>
    </w:rPr>
  </w:style>
  <w:style w:type="character" w:customStyle="1" w:styleId="ac">
    <w:name w:val="А ОСН ТЕКСТ Знак"/>
    <w:link w:val="ad"/>
    <w:locked/>
    <w:rsid w:val="007B2FD5"/>
    <w:rPr>
      <w:rFonts w:ascii="Arial Unicode MS" w:eastAsia="Arial Unicode MS" w:hAnsi="Arial Unicode MS" w:cs="Arial Unicode MS"/>
      <w:caps/>
      <w:color w:val="000000"/>
      <w:kern w:val="2"/>
      <w:sz w:val="28"/>
      <w:szCs w:val="28"/>
    </w:rPr>
  </w:style>
  <w:style w:type="paragraph" w:customStyle="1" w:styleId="ad">
    <w:name w:val="А ОСН ТЕКСТ"/>
    <w:basedOn w:val="a"/>
    <w:link w:val="ac"/>
    <w:rsid w:val="007B2FD5"/>
    <w:pPr>
      <w:spacing w:after="0" w:line="360" w:lineRule="auto"/>
      <w:ind w:firstLine="454"/>
      <w:jc w:val="both"/>
    </w:pPr>
    <w:rPr>
      <w:rFonts w:ascii="Arial Unicode MS" w:eastAsia="Arial Unicode MS" w:hAnsi="Arial Unicode MS" w:cs="Arial Unicode MS"/>
      <w:caps/>
      <w:color w:val="000000"/>
      <w:kern w:val="2"/>
      <w:sz w:val="28"/>
      <w:szCs w:val="28"/>
    </w:rPr>
  </w:style>
  <w:style w:type="character" w:customStyle="1" w:styleId="Standard1">
    <w:name w:val="Standard Знак1"/>
    <w:link w:val="Standard"/>
    <w:uiPriority w:val="99"/>
    <w:locked/>
    <w:rsid w:val="007B2FD5"/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Standard">
    <w:name w:val="Standard"/>
    <w:link w:val="Standard1"/>
    <w:uiPriority w:val="99"/>
    <w:rsid w:val="007B2FD5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11">
    <w:name w:val="обычный_1 Знак Знак Знак Знак Знак Знак Знак Знак Знак"/>
    <w:basedOn w:val="a"/>
    <w:uiPriority w:val="99"/>
    <w:rsid w:val="007B2FD5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ahoma"/>
      <w:sz w:val="20"/>
      <w:szCs w:val="20"/>
      <w:lang w:val="en-US"/>
    </w:rPr>
  </w:style>
  <w:style w:type="character" w:customStyle="1" w:styleId="2">
    <w:name w:val="Основной текст (2)_"/>
    <w:basedOn w:val="a0"/>
    <w:link w:val="20"/>
    <w:locked/>
    <w:rsid w:val="007B2FD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B2FD5"/>
    <w:pPr>
      <w:widowControl w:val="0"/>
      <w:shd w:val="clear" w:color="auto" w:fill="FFFFFF"/>
      <w:spacing w:before="720" w:after="0" w:line="331" w:lineRule="exact"/>
      <w:ind w:hanging="360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Заголовок №1_"/>
    <w:basedOn w:val="a0"/>
    <w:link w:val="13"/>
    <w:locked/>
    <w:rsid w:val="007B2FD5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3">
    <w:name w:val="Заголовок №1"/>
    <w:basedOn w:val="a"/>
    <w:link w:val="12"/>
    <w:rsid w:val="007B2FD5"/>
    <w:pPr>
      <w:widowControl w:val="0"/>
      <w:shd w:val="clear" w:color="auto" w:fill="FFFFFF"/>
      <w:spacing w:after="420" w:line="0" w:lineRule="atLeast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c11">
    <w:name w:val="c11"/>
    <w:basedOn w:val="a"/>
    <w:uiPriority w:val="99"/>
    <w:rsid w:val="007B2F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(2) + Полужирный"/>
    <w:aliases w:val="Курсив"/>
    <w:basedOn w:val="2"/>
    <w:rsid w:val="007B2FD5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c1">
    <w:name w:val="c1"/>
    <w:basedOn w:val="a0"/>
    <w:rsid w:val="007B2FD5"/>
  </w:style>
  <w:style w:type="character" w:styleId="ae">
    <w:name w:val="FollowedHyperlink"/>
    <w:basedOn w:val="a0"/>
    <w:uiPriority w:val="99"/>
    <w:semiHidden/>
    <w:unhideWhenUsed/>
    <w:rsid w:val="007B2FD5"/>
    <w:rPr>
      <w:color w:val="954F72" w:themeColor="followedHyperlink"/>
      <w:u w:val="single"/>
    </w:rPr>
  </w:style>
  <w:style w:type="table" w:styleId="af">
    <w:name w:val="Table Grid"/>
    <w:basedOn w:val="a1"/>
    <w:uiPriority w:val="39"/>
    <w:rsid w:val="007B2F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alloon Text"/>
    <w:basedOn w:val="a"/>
    <w:link w:val="af1"/>
    <w:uiPriority w:val="99"/>
    <w:semiHidden/>
    <w:unhideWhenUsed/>
    <w:rsid w:val="007248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7248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B2FD5"/>
  </w:style>
  <w:style w:type="character" w:styleId="a3">
    <w:name w:val="Hyperlink"/>
    <w:basedOn w:val="a0"/>
    <w:uiPriority w:val="99"/>
    <w:semiHidden/>
    <w:unhideWhenUsed/>
    <w:rsid w:val="007B2FD5"/>
    <w:rPr>
      <w:color w:val="0000FF"/>
      <w:u w:val="single"/>
    </w:rPr>
  </w:style>
  <w:style w:type="character" w:customStyle="1" w:styleId="10">
    <w:name w:val="Просмотренная гиперссылка1"/>
    <w:basedOn w:val="a0"/>
    <w:uiPriority w:val="99"/>
    <w:semiHidden/>
    <w:unhideWhenUsed/>
    <w:rsid w:val="007B2FD5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7B2F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7B2F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7B2FD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semiHidden/>
    <w:rsid w:val="007B2FD5"/>
    <w:rPr>
      <w:rFonts w:ascii="Times New Roman" w:eastAsia="Times New Roman" w:hAnsi="Times New Roman" w:cs="Times New Roman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7B2FD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semiHidden/>
    <w:rsid w:val="007B2FD5"/>
    <w:rPr>
      <w:rFonts w:ascii="Times New Roman" w:eastAsia="Times New Roman" w:hAnsi="Times New Roman" w:cs="Times New Roman"/>
      <w:lang w:eastAsia="ru-RU"/>
    </w:rPr>
  </w:style>
  <w:style w:type="paragraph" w:styleId="a9">
    <w:name w:val="Title"/>
    <w:basedOn w:val="a"/>
    <w:link w:val="aa"/>
    <w:uiPriority w:val="99"/>
    <w:qFormat/>
    <w:rsid w:val="007B2FD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aa">
    <w:name w:val="Название Знак"/>
    <w:basedOn w:val="a0"/>
    <w:link w:val="a9"/>
    <w:uiPriority w:val="99"/>
    <w:rsid w:val="007B2FD5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7B2FD5"/>
    <w:pPr>
      <w:spacing w:after="120" w:line="240" w:lineRule="auto"/>
      <w:jc w:val="both"/>
    </w:pPr>
    <w:rPr>
      <w:rFonts w:ascii="Times New Roman" w:eastAsia="Calibri" w:hAnsi="Times New Roman" w:cs="Times New Roman"/>
      <w:sz w:val="16"/>
      <w:szCs w:val="16"/>
      <w:lang w:eastAsia="ar-SA"/>
    </w:rPr>
  </w:style>
  <w:style w:type="character" w:customStyle="1" w:styleId="30">
    <w:name w:val="Основной текст 3 Знак"/>
    <w:basedOn w:val="a0"/>
    <w:link w:val="3"/>
    <w:uiPriority w:val="99"/>
    <w:semiHidden/>
    <w:rsid w:val="007B2FD5"/>
    <w:rPr>
      <w:rFonts w:ascii="Times New Roman" w:eastAsia="Calibri" w:hAnsi="Times New Roman" w:cs="Times New Roman"/>
      <w:sz w:val="16"/>
      <w:szCs w:val="16"/>
      <w:lang w:eastAsia="ar-SA"/>
    </w:rPr>
  </w:style>
  <w:style w:type="paragraph" w:styleId="ab">
    <w:name w:val="List Paragraph"/>
    <w:basedOn w:val="a"/>
    <w:uiPriority w:val="34"/>
    <w:qFormat/>
    <w:rsid w:val="007B2FD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lang w:eastAsia="ru-RU"/>
    </w:rPr>
  </w:style>
  <w:style w:type="character" w:customStyle="1" w:styleId="ac">
    <w:name w:val="А ОСН ТЕКСТ Знак"/>
    <w:link w:val="ad"/>
    <w:locked/>
    <w:rsid w:val="007B2FD5"/>
    <w:rPr>
      <w:rFonts w:ascii="Arial Unicode MS" w:eastAsia="Arial Unicode MS" w:hAnsi="Arial Unicode MS" w:cs="Arial Unicode MS"/>
      <w:caps/>
      <w:color w:val="000000"/>
      <w:kern w:val="2"/>
      <w:sz w:val="28"/>
      <w:szCs w:val="28"/>
    </w:rPr>
  </w:style>
  <w:style w:type="paragraph" w:customStyle="1" w:styleId="ad">
    <w:name w:val="А ОСН ТЕКСТ"/>
    <w:basedOn w:val="a"/>
    <w:link w:val="ac"/>
    <w:rsid w:val="007B2FD5"/>
    <w:pPr>
      <w:spacing w:after="0" w:line="360" w:lineRule="auto"/>
      <w:ind w:firstLine="454"/>
      <w:jc w:val="both"/>
    </w:pPr>
    <w:rPr>
      <w:rFonts w:ascii="Arial Unicode MS" w:eastAsia="Arial Unicode MS" w:hAnsi="Arial Unicode MS" w:cs="Arial Unicode MS"/>
      <w:caps/>
      <w:color w:val="000000"/>
      <w:kern w:val="2"/>
      <w:sz w:val="28"/>
      <w:szCs w:val="28"/>
    </w:rPr>
  </w:style>
  <w:style w:type="character" w:customStyle="1" w:styleId="Standard1">
    <w:name w:val="Standard Знак1"/>
    <w:link w:val="Standard"/>
    <w:uiPriority w:val="99"/>
    <w:locked/>
    <w:rsid w:val="007B2FD5"/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Standard">
    <w:name w:val="Standard"/>
    <w:link w:val="Standard1"/>
    <w:uiPriority w:val="99"/>
    <w:rsid w:val="007B2FD5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11">
    <w:name w:val="обычный_1 Знак Знак Знак Знак Знак Знак Знак Знак Знак"/>
    <w:basedOn w:val="a"/>
    <w:uiPriority w:val="99"/>
    <w:rsid w:val="007B2FD5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ahoma"/>
      <w:sz w:val="20"/>
      <w:szCs w:val="20"/>
      <w:lang w:val="en-US"/>
    </w:rPr>
  </w:style>
  <w:style w:type="character" w:customStyle="1" w:styleId="2">
    <w:name w:val="Основной текст (2)_"/>
    <w:basedOn w:val="a0"/>
    <w:link w:val="20"/>
    <w:locked/>
    <w:rsid w:val="007B2FD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B2FD5"/>
    <w:pPr>
      <w:widowControl w:val="0"/>
      <w:shd w:val="clear" w:color="auto" w:fill="FFFFFF"/>
      <w:spacing w:before="720" w:after="0" w:line="331" w:lineRule="exact"/>
      <w:ind w:hanging="360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Заголовок №1_"/>
    <w:basedOn w:val="a0"/>
    <w:link w:val="13"/>
    <w:locked/>
    <w:rsid w:val="007B2FD5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3">
    <w:name w:val="Заголовок №1"/>
    <w:basedOn w:val="a"/>
    <w:link w:val="12"/>
    <w:rsid w:val="007B2FD5"/>
    <w:pPr>
      <w:widowControl w:val="0"/>
      <w:shd w:val="clear" w:color="auto" w:fill="FFFFFF"/>
      <w:spacing w:after="420" w:line="0" w:lineRule="atLeast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c11">
    <w:name w:val="c11"/>
    <w:basedOn w:val="a"/>
    <w:uiPriority w:val="99"/>
    <w:rsid w:val="007B2F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(2) + Полужирный"/>
    <w:aliases w:val="Курсив"/>
    <w:basedOn w:val="2"/>
    <w:rsid w:val="007B2FD5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c1">
    <w:name w:val="c1"/>
    <w:basedOn w:val="a0"/>
    <w:rsid w:val="007B2FD5"/>
  </w:style>
  <w:style w:type="character" w:styleId="ae">
    <w:name w:val="FollowedHyperlink"/>
    <w:basedOn w:val="a0"/>
    <w:uiPriority w:val="99"/>
    <w:semiHidden/>
    <w:unhideWhenUsed/>
    <w:rsid w:val="007B2FD5"/>
    <w:rPr>
      <w:color w:val="954F72" w:themeColor="followedHyperlink"/>
      <w:u w:val="single"/>
    </w:rPr>
  </w:style>
  <w:style w:type="table" w:styleId="af">
    <w:name w:val="Table Grid"/>
    <w:basedOn w:val="a1"/>
    <w:uiPriority w:val="39"/>
    <w:rsid w:val="007B2F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alloon Text"/>
    <w:basedOn w:val="a"/>
    <w:link w:val="af1"/>
    <w:uiPriority w:val="99"/>
    <w:semiHidden/>
    <w:unhideWhenUsed/>
    <w:rsid w:val="007248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7248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00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22</Pages>
  <Words>5429</Words>
  <Characters>30948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Логопед</dc:creator>
  <cp:lastModifiedBy>ЦДТ</cp:lastModifiedBy>
  <cp:revision>3</cp:revision>
  <cp:lastPrinted>2022-05-11T10:23:00Z</cp:lastPrinted>
  <dcterms:created xsi:type="dcterms:W3CDTF">2022-05-11T10:27:00Z</dcterms:created>
  <dcterms:modified xsi:type="dcterms:W3CDTF">2023-09-11T06:44:00Z</dcterms:modified>
</cp:coreProperties>
</file>